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60E07">
        <w:rPr>
          <w:rFonts w:ascii="Times New Roman" w:eastAsia="Courier New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8A36154" wp14:editId="3ED9B2AD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0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 тематическое планирование</w:t>
      </w: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60E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предмету « Физическая культура»</w:t>
      </w: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 w:rsidRPr="00C60E0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</w:t>
      </w: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E0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Ишматов Айрат </w:t>
      </w:r>
      <w:proofErr w:type="spellStart"/>
      <w:r w:rsidRPr="00C60E0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Харисович</w:t>
      </w:r>
      <w:proofErr w:type="spellEnd"/>
      <w:r w:rsidRPr="00C60E0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C60E07" w:rsidRPr="00C60E07" w:rsidRDefault="00C60E07" w:rsidP="00C60E07">
      <w:pPr>
        <w:spacing w:after="0" w:line="240" w:lineRule="auto"/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0E07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учитель </w:t>
      </w:r>
    </w:p>
    <w:p w:rsidR="00C60E07" w:rsidRPr="00C60E07" w:rsidRDefault="00C60E07" w:rsidP="00C60E07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E07" w:rsidRPr="00C60E07" w:rsidRDefault="00C60E07" w:rsidP="00C60E07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E07" w:rsidRPr="00C60E07" w:rsidRDefault="00C60E07" w:rsidP="00C60E07">
      <w:pPr>
        <w:tabs>
          <w:tab w:val="left" w:pos="1070"/>
        </w:tabs>
        <w:spacing w:after="0" w:line="322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0E07" w:rsidRPr="00C60E07" w:rsidRDefault="00C60E07" w:rsidP="00C60E07">
      <w:pPr>
        <w:spacing w:after="0" w:line="240" w:lineRule="auto"/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C60E0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Рассмотрено на заседании</w:t>
      </w:r>
    </w:p>
    <w:p w:rsidR="00C60E07" w:rsidRPr="00C60E07" w:rsidRDefault="00C60E07" w:rsidP="00C60E07">
      <w:pPr>
        <w:spacing w:after="0" w:line="240" w:lineRule="auto"/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C60E0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педагогического совета</w:t>
      </w:r>
    </w:p>
    <w:p w:rsidR="00C60E07" w:rsidRPr="00C60E07" w:rsidRDefault="00C60E07" w:rsidP="00C60E07">
      <w:pPr>
        <w:spacing w:after="0" w:line="240" w:lineRule="auto"/>
        <w:ind w:left="9204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C60E0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Протокол № 1 от </w:t>
      </w:r>
      <w:r w:rsidRPr="00C60E07">
        <w:rPr>
          <w:rFonts w:ascii="Times New Roman" w:eastAsia="Times New Roman" w:hAnsi="Times New Roman" w:cs="Times New Roman"/>
          <w:sz w:val="28"/>
          <w:szCs w:val="28"/>
          <w:lang w:eastAsia="ru-RU"/>
        </w:rPr>
        <w:t>«31   » августа 2021</w:t>
      </w:r>
      <w:r w:rsidRPr="00C60E07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г.</w:t>
      </w:r>
    </w:p>
    <w:p w:rsidR="00C60E07" w:rsidRPr="00C60E07" w:rsidRDefault="00C60E07" w:rsidP="00C60E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0E07" w:rsidRPr="00C60E07" w:rsidRDefault="00C60E07" w:rsidP="00C60E07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C60E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 – 2022</w:t>
      </w:r>
      <w:r w:rsidRPr="00C60E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C60E07" w:rsidRPr="00C60E07" w:rsidRDefault="00C60E07" w:rsidP="00C60E07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D4C00" w:rsidRDefault="002D4C00" w:rsidP="00297371">
      <w:pPr>
        <w:shd w:val="clear" w:color="auto" w:fill="FFFFFF"/>
        <w:jc w:val="center"/>
        <w:rPr>
          <w:rFonts w:eastAsia="Calibri"/>
          <w:b/>
          <w:bCs/>
        </w:rPr>
      </w:pPr>
    </w:p>
    <w:p w:rsidR="00750D25" w:rsidRDefault="00750D25" w:rsidP="00297371">
      <w:pPr>
        <w:shd w:val="clear" w:color="auto" w:fill="FFFFFF"/>
        <w:jc w:val="center"/>
        <w:rPr>
          <w:rFonts w:eastAsia="Calibri"/>
          <w:b/>
          <w:bCs/>
        </w:rPr>
      </w:pPr>
    </w:p>
    <w:p w:rsidR="00750D25" w:rsidRPr="00506F75" w:rsidRDefault="00750D25" w:rsidP="00297371">
      <w:pPr>
        <w:shd w:val="clear" w:color="auto" w:fill="FFFFFF"/>
        <w:jc w:val="center"/>
        <w:rPr>
          <w:rFonts w:eastAsia="Calibri"/>
          <w:b/>
          <w:bCs/>
        </w:rPr>
      </w:pPr>
    </w:p>
    <w:p w:rsidR="00297371" w:rsidRPr="00297371" w:rsidRDefault="00297371" w:rsidP="00297371">
      <w:pPr>
        <w:shd w:val="clear" w:color="auto" w:fill="FFFFFF"/>
        <w:jc w:val="center"/>
        <w:rPr>
          <w:rFonts w:eastAsia="Calibri"/>
          <w:b/>
          <w:bCs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7 класс (ФГОС)</w:t>
      </w:r>
    </w:p>
    <w:p w:rsidR="00297371" w:rsidRDefault="00297371" w:rsidP="0029737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УМК (А.П. Матвеев, М.: Просвещение, 2017),(3 часа в неделю,105 часа в год)</w:t>
      </w:r>
    </w:p>
    <w:p w:rsidR="00297371" w:rsidRDefault="00297371" w:rsidP="00297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7371" w:rsidRDefault="00297371" w:rsidP="002973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tblpY="1"/>
        <w:tblOverlap w:val="never"/>
        <w:tblW w:w="19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941"/>
        <w:gridCol w:w="1134"/>
        <w:gridCol w:w="1134"/>
        <w:gridCol w:w="991"/>
        <w:gridCol w:w="4673"/>
        <w:gridCol w:w="1418"/>
        <w:gridCol w:w="1418"/>
        <w:gridCol w:w="1418"/>
      </w:tblGrid>
      <w:tr w:rsidR="00297371" w:rsidTr="00DB3C02">
        <w:trPr>
          <w:gridAfter w:val="3"/>
          <w:wAfter w:w="4254" w:type="dxa"/>
          <w:trHeight w:val="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371" w:rsidRDefault="00297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371" w:rsidRDefault="00297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371" w:rsidRDefault="00297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4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7371" w:rsidRDefault="00297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и современное развитие физической культуры 1 час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знаний.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современное развитие физической культуры: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 Современные Олимпийские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игры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.Олимпийское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движение в России.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и легкой атлетики: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причины травматизма, понятие «травма», виды травм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цель  возрождения Олимпийских игр. Характеризуют Олимпийские игры, раскрывают содержание и правила соревнований. Соблюдают правила безопасности на занятиях физической культурой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Легкая атлетика 12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03.09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Физическое совершенствование.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Спортивно-оздоровительная деятельность.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атлетика.Бег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короткие дистанции. Высокий старт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15-20 м, стартовый разгон. Бег по дистанции (40-50 м).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Организация и планирование самостоятельных занятий по развитию физических качеств: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физические упражнения в жизни человека; двигательный режим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 технику выполнения высокого старта, осваивают ее самостоятельно, выявляют и устраняют характерные ошибки в процессе усвоения. Взаимодействуют со сверстниками в процессе совместного освоения беговых упражнений, соблюдают правила безопасности. Знают способы организации и планирования самостоятельных занятий, значение физических упражнений и двигательного режима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Высокий старт 15-30м.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по дистанции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(40-50м). Финиширование.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Физическая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подготовка, ее связь с укреплением здоровья, развитием физических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качеств: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понятия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«физические качества», «физическая подготовка» и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«физическая подготовленность»; влияние физической подготовки на укрепление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 w:rsidP="00726D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="00726D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 технику выполнения беговых упражнений. Взаимодействуют со сверстниками в процессе совместного освоения беговых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короткие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дистанции.Челночный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бег 3х10м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двигательной (физкультурной) деятельности: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Самонаблюдение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самоконтроль: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ЧСС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самонаблюдение за индивидуальными показателями  физической подготовленности; правила ведения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дневникасамоконтроля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Описывают технику выполнения беговых упражнений, осваивают ее самостоятельно, выявляют и устраняют характерные ошибки в процессе усвоения. Взаимодействуют со сверстниками в процессе совместного освоения беговых упражнений, соблюдают правила безопасности. Измеряют пульс до, во время и после занятий, заполняют дневник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самоконтроя</w:t>
            </w:r>
            <w:proofErr w:type="spellEnd"/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короткие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дистанции.Бег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60 м на результат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быстроты.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Всероссийский физкультурно-спортивный  комплекс «Готов к труду 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обороне»: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исторические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сведения; требования к уровню физической подготовленности при выполнении нормативов 4 ступени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 технику выполнения беговых упражнений. Взаимодействуют со сверстниками в процессе совместного освоения беговых упражнений, соблюдают правила безопасности. Применяют беговые упражнения для развития быстроты. Знакомятся с требованиями ВФСК «ГТО» 3 ступени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Метание мяча в горизонтальную и вертикальную цель (1 х 1) с 10-12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Прикладная физическая подготовка: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Метание мяча по движущейся мишени.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«Салки с мячом»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 технику выполнения метания мяча, осваивают ее самостоятельно, с предупреждением, выявлением и исправлением типичных ошибок.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теннисного мяча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1-3 бросковых шагов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заданное расстояние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набивного мяча двумя  руками от груди. Комплекс упражнений с гимнастической скакалкой.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Соблюдают технику выполнения метания малого и  набивного мяча, с выявлением и исправлением типичных ошибок. Взаимодействуют со сверстниками в процессе совместного освоения упражнений, соблюдают правила безопасности. Применяют упражнения  для развития скоростно-силовых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способностей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атлетика.Прыжок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длину с 7-9 шагов разбега способом «согнув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ноги»,подбор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разбега, приземление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набивного мяча (2 кг) на результат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 фазы прыжка в длину. Отбирают  и выполняют специальные прыжковые и подводящие упражнения.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Прыжок в длину с 7-9 шагов разбега способом «согнув ноги» на результат.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Метание теннисного мяча на дальность. Упражнения на развитие скоростно-силовых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 w:rsidP="00726D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726D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технику  прыжка в длину с разбега способом «согнув ноги».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средние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равномерном темпе 12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300 м. Подвижная игра «Гонка мячей»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Соблюдают технику выполнения беговых упражнений. Взаимодействуют со сверстниками в процессе совместного освоения беговых упражнений, соблюдают правила безопасности.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в равномерном темпе 20 мин.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Общефизическая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подготовка: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упражнения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развитие выносливости.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обороне»: нормативы 4 ступени в беговых испытаниях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беговых упражнений, соблюдают правила безопасности. Применяют беговые упражнения для развития выносливости. Знают нормативные требования в беге ВФСК «ГТО»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Бег 1500 м на результат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Контроль и наблюдение за состоянием здоровья, физическим развитием и физической подготовленностью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субъективные и объективные показатели самочувствия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3200CA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3200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технику бега на результат, соблюдают правила безопасность.  Регулярно контролируют длину своего тела, определяют темпы своего роста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2000м (б/у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деятельности: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Подготовка к занятиям физической культурой: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требования безопасности и гигиенические правила при  выборе инвентаря, одежды для проведения самостоятельных занятий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оздоровительной физической культурой на свежем воздухе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3200CA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3200C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Пробегают данную дистанцию. Оборудуют с помощью родителей место для самостоятельных занятий физкультурой в домашних условиях и приобретают спортивный инвентарь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 - оздоровительная деятельность. Гимнастика с основами акробатики 10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05.10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 - оздоровительная деятельность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акробатики. Акробатические упражнения и комбинации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Кувырок вперёд в стойку на лопатках; стойка на голове с со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softHyphen/>
              <w:t xml:space="preserve">гнутыми ногами.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Девочки: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кувырок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назад в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 с повышенной амплитудой для плечевых, локтевых, тазобедренных, коленных суставов и позвоночника.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культуры и спортом (гимнастика)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 первая  помощь при растяжениях и капиллярном кровотечении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Описывают технику  выполнения упражне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softHyphen/>
              <w:t>ний.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Разучивают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ехнику  кувырка вперёд,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техники безопасности. Используют данные упражнения для развития гибкости</w:t>
            </w:r>
          </w:p>
        </w:tc>
      </w:tr>
      <w:tr w:rsidR="00297371" w:rsidTr="00DB3C02">
        <w:trPr>
          <w:gridAfter w:val="3"/>
          <w:wAfter w:w="4254" w:type="dxa"/>
          <w:trHeight w:val="21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Кувырок вперёд в стойку на лопатках; стойка на голове с со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softHyphen/>
              <w:t>гнутыми ногами.</w:t>
            </w:r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Девочки: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кувырок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назад в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полушпагат</w:t>
            </w:r>
            <w:proofErr w:type="spellEnd"/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Акробатические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и комбинации: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ние на месте; передвижение  строевым  шагом  одной,  двумя  тремя  колоннами.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 акробатических упражнений, 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  техники безопасности,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оказывают  помощь сверстникам при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своении ими упражнений. Различают строевые команды, чётко выполняют строевые приёмы. Знают причины нарушения осанки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акробатики: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акробатическая комбинация из ранее изученных элементов (6-7 упражнений)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Общеразвивающие  упражнения  на гимнастической стенке. Упражнения на развитие координационных, силовых способностей и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гибкости.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двигательной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(физкультурной)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Оценка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техники осваиваемых упражнений, способы выявления и устранения технических ошибок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признаки освоения техники по внутренним ощущениям и способом сравнения результатов.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обороне»: нормативы 4 ступени в силовых испытаниях и гибкости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Разрабатывают акробатическую комбинацию,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  техники безопасности,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оказывают  помощь сверстникам при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своении ими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упражнений. Используют данные упражнения в  специальной физической подготовке. Выявляют признаки освоения техники и  сравнивают ее с техникой сверстников. Знают требования к испытаниям ВФСК «ГТО»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акробатическая комбинация из ранее изученных элементов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(6-7 упражнений),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с учетом индивидуальных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особенностей.Гимнастические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 упражнения и комбинации на спортивных снарядах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(мальчики-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упражнения  на  перекладине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Подъём переворотом в упор толчком двумя; передвижение в висе; махом назад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соскок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- упражнения  на  гимнастическом  бревне: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 равновесие  на  одной  ноге (ласточка); танцевальные  шаги; спрыгивание  и  соскоки;</w:t>
            </w:r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соскок  прогнувшись   с поворотом  сторону.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Способы двигательной (физкультурной)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Оценка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эффективности занятий: содержание еженедельно обновляемых комплексов УГГ и физкультминуток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Демонстрируют акробатическую комбинацию.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технику висов и упражнений  в  равновесии,  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 техники безопасности,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оказывают  помощь сверстникам при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своении ими упражнений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акробатики.Опорные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прыжки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прыжок ноги врозь (козёл в ширину, высота 100 -110 см).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Гимнастические  упражнения и комбинации на спортивных снарядах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(мальчики-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на  перекладине;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упражнения  на  гимнастическом  бревне (девочки)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комбинации из ранее изученных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элементов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скакалкой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Разучивают и  описывают технику  опорного  прыжка.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Демонстрируют  вариативное выполнение упражнений на перекладине и бревне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техники безопасности.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Используют данные упражнения  для развития скоростно-силовых способностей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акробатики.Опорные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прыжки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Мальчики: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согнув ноги (козёл в ширину, высота 100—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115 см). </w:t>
            </w:r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прыжок ноги врозь (козёл в ширину, высота 105—110 см).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Общефизическая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подготовка:упражнения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ориентированные на  развитие основных двигательных качеств.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Всероссийский физкультурно-спортивный  комплекс «Готов к труду и обороне: ознакомление с техникой выполнения силовых  испытаний и гибкости»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Демонстрируют технику опорного прыжка, соблюдая правила безопасности. Осваивают упражнения направленные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основных двигательных качеств, посредством круговой тренировки. Знают технику  выполнения силовых упражнений и гибкости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акробатики.Упражнения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 комбинации на гимнастических брусьях: (на разновысоких девочки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махом одной и толчком другой подъем переворотом в упор на нижнюю жердь 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 параллельных  брусьях (мальчики)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Размахивание  в  упоре  на  прямых  руках; размахивание  в  упоре  на  предплечьях;  подъём  махом  назад  из  размахивания  в  упоре  на  предплечьях.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Соединение  из  разученных  упоров   в  связки</w:t>
            </w:r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колоннами.  Развитие силовых и координационных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Описывают и осваивают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технику упражнений на гимнастических брусьях, предупреждая, появление ошибок и соблюдают правила безопасности. Оказывают помощь сверстникам в освоении ими новых упражнений, умеют анализировать их технику. Выявляют ошибки и активно помогают в их исправлении.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Различают строевые команды, чётко выполняют строевые приёмы</w:t>
            </w:r>
          </w:p>
        </w:tc>
      </w:tr>
      <w:tr w:rsidR="00297371" w:rsidTr="00DB3C02">
        <w:trPr>
          <w:gridAfter w:val="3"/>
          <w:wAfter w:w="4254" w:type="dxa"/>
          <w:trHeight w:val="8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Упражнения и комбинации на гимнастических брусьях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комбинации из ранее изученных элементов.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Прикладная физическая подготовка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полоса препятствий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включающая разнообразные прикладные упражнения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 вариативное выполнение упражнений на перекладине и бревне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предупреждая появлени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ошибок и соблюдая правила техники безопасности. Используют прикладные упражнения для развития двигательных способностей</w:t>
            </w:r>
          </w:p>
        </w:tc>
      </w:tr>
      <w:tr w:rsidR="00297371" w:rsidTr="00DB3C02">
        <w:trPr>
          <w:gridAfter w:val="3"/>
          <w:wAfter w:w="4254" w:type="dxa"/>
          <w:trHeight w:val="18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акробатики.  Ритмическая  гимнастика  с  элементами  хореографии (девочки)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 ритмической  гимнастики  и  аэробной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:Упражнения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с набивными  мячами (мальчики)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Самостоятельно осваивают упражнения ритмической гимнастики и составляют из них комплексы. Используют данные упражнения для развития двигательных способностей.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Чётко выполняют строевые приёмы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Гимнастика с основами акробатики.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Ритмическая  гимнастика  с  элементами  хореографии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(девочки)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под музыкальное сопровождение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Упражнения с гантелями (мальчики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Прикладная физическая подготовка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упражнения  на гимнастической стенке с элементами лазания и прыжков в глубину. Развитие координационных и силовых способностей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77F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Самостоятельно осваивают упражнения ритмической гимнастики и составляют из них комплексы. Используют данные упражнения для развития двигательных способностей. Соблюдают технику безопасности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Способы двигательной (физкультурной) деятельности. Оценка эффективности занятий физической культурой  1 час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28.10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Способы двигательной (физкультурной)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деятельности: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Оценка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эффективности занятий физической культурой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измерение резервов организма (с помощью простейших  функциональных проб): 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(пробы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Генча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Штанге)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Измеряют резервные возможности организма и оценивают результаты измерений</w:t>
            </w:r>
          </w:p>
        </w:tc>
      </w:tr>
      <w:tr w:rsidR="00297371" w:rsidTr="00DB3C02">
        <w:trPr>
          <w:trHeight w:val="585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волейбол 14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22.10</w:t>
            </w:r>
          </w:p>
        </w:tc>
      </w:tr>
      <w:tr w:rsidR="00297371" w:rsidTr="00DB3C02">
        <w:trPr>
          <w:gridAfter w:val="3"/>
          <w:wAfter w:w="4254" w:type="dxa"/>
          <w:trHeight w:val="18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волейбол: Передвижение: ходьба, бег и выполнение заданий. Прием и передача мяча двумя руками.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 и спортом (волейбол)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3B0569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 xml:space="preserve">Овладевают основными приемами игры в волейбол.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 со сверстниками  в процессе  совместного  освоения техники игровых приёмов и действий.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волейбол: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Передача мяча сверху двумя руками над собой, во встречных колоннах.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3B0569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технику передвижений.. Описывают разучиваемые технические действия.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Взаимодействуют со сверстниками в процессе совместного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освоения техники игровых приемов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Стойка игрока.  Прием и передача мяча двумя руками снизу в движении в паре, через сетку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F77FF2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="00F77FF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изучаемых игровых приемов и действий, осваивают их самостоятельно, выявляют и устраняют типичные ошибки. Взаимодействуют со сверстниками в процессе совместного освоения техники игровых приемов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Передача мяча сверху двумя рукаминад собой, во встречных колоннах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по совершенствованию координационных способностей.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передачи мяча сверху двумя руками, осваивают ее самостоятельно, анализируют правильность выполнения и выявляют грубые ошибки.  Взаимодействуют со 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волейбол:передача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мяча сверху двумя руками на месте и после перемещения вперед.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Комбинации из освоенных элементов техники передвижений.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передачи мяча сверху двумя руками. Взаимодействуют со 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Прием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мяча снизу двумя руками в парах.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Игра по упрощенным правилам.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726D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Осваивают технику передачи мяча снизу двумя руками  самостоятельно, анализируют правильность выполнения и выявляют грубые ошибки.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 со сверстниками  в процессе  совместного  освоения техники игровых приёмов и действий.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волейбол:Прием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 передача мяча двумя руками снизу на месте в паре, через сетку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игры в волейбол.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Демонстрируют технику передачи мяча сверху двумя руками в условиях игровой деятельности. Взаимодействуют со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волейбол:Комбинации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из освоенных элементов: прием,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передача.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по упрощенным правилам мини - волейбола.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изучаемых игровых действий, осваивают их самостоятельно, выявляют и устраняют типичные ошибки.  Соблюдают  правила безопасности. Используют  игру волейбол в организации активного отдыха.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Верхняя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прямая подача мяча с рас- стояния 3-6 м от сетки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и игровые задания, приближённые к содержанию разучивания волейбола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прямой нижней прямой подачи  мяча. Взаимодействуют со 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Верхняя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прямая подача мяча с рас- стояния 3-6 м от сетки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Правила самоконтроля.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прямой нижней подачи, осваивают ее самостоятельно, анализируют правильность выполнения и выявляют грубые ошибки. Взаимодействуют со 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Прямой нападающий удар после подбрасывания мяча партнером из 2-4 зоны; комбинации из освоенных элементов: прием, передача, удар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прямого нападающего удара, осваивают ее самостоятельно, анализируют правильность выполнения и выявляют грубые ошибки. Взаимодействуют со сверстниками в процессе совместного 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волейбол:Прямой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нападающий удар после подбрасывания мяча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партнером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Тактика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свободного нападения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Правила игры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волейбол.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3B0569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437E5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Демонстрируют технику прямого нападающего удара в условиях игровой деятельности. Взаимодействуют со сверстниками в процессе совместного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освоения техники игровых приёмов и действий,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волейбол:Комбинации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из освоенных элементов: прием, передача, нападающий удар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Игра по упрощенным правилам мини-волейбола.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437E53" w:rsidRDefault="00726D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  <w:r w:rsidR="00437E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изучаемых игровых действий, осваивают их самостоятельно, выявляют и устраняют типичные ошибки.  Соблюдают  правила безопасности. Используют  игру волейбол в организации активного отдыха.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 Комбинации из освоенных элементов: прием, передача, нападающий удар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Тактика свободного падения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Игра по упрощенным правилам мини-волейбола.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437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Взаимодействуют со сверстниками в процессе занятий, соблюдают правила безопасности и правил соревнований.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Используют разученные упражнения в самостоятельных занятиях при решении задач физической и технической подготовки.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бадминтон (5 часов)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бадминтон: </w:t>
            </w:r>
          </w:p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t xml:space="preserve">Стойки игрока.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техники выполнения ударов снизу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0"/>
                <w:lang w:eastAsia="ru-RU"/>
              </w:rPr>
              <w:t xml:space="preserve"> Правила игры в бадминтон.</w:t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0"/>
                <w:lang w:eastAsia="ru-RU"/>
              </w:rPr>
              <w:t>Физическая культура как область знаний:</w:t>
            </w:r>
            <w:r>
              <w:rPr>
                <w:rFonts w:ascii="Times New Roman" w:eastAsia="Calibri" w:hAnsi="Times New Roman" w:cs="Times New Roman"/>
                <w:i/>
                <w:u w:val="single"/>
              </w:rPr>
              <w:t xml:space="preserve">Требования безопасности и первая помощь при травмах во время занятий физической культурой  и спортом </w:t>
            </w:r>
            <w:r>
              <w:rPr>
                <w:rFonts w:ascii="Times New Roman" w:eastAsia="Calibri" w:hAnsi="Times New Roman" w:cs="Times New Roman"/>
                <w:i/>
              </w:rPr>
              <w:t>(бадминтон)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Осваивают универсальные умения по взаимодействию в  группах при организации занятий. Взаимодействуют со сверстниками в процессе занятий, соблюдают правила безопасности и правил соревнований.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 игры: технико-тактические действия  и приемы игры в бадминтон: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техники выполнения ударов слева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97371" w:rsidRDefault="00297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Парные упражнения с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двумя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воланами.</w:t>
            </w:r>
            <w:r>
              <w:rPr>
                <w:rFonts w:ascii="Times New Roman" w:hAnsi="Times New Roman"/>
                <w:sz w:val="24"/>
                <w:szCs w:val="24"/>
              </w:rPr>
              <w:t>Игра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«Гонка волана с упражнениями».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3B05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и выполняют тактические действия.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в парах и группах при выполнении технических действий в бадминтоне.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 игры: технико-тактические действия  и приемы игры в бадминтон: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Изучение техники выполнения ударов открытой стороной.  Отработка техники выполнения ударов слева, слева, сверху открытой стороной.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726D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 требования и правила, чтоб избежать травм и несчастных случаев при занятиях бадминтоном.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 игры: технико-тактические действия  и приемы игры в бадминтон: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Передвижение волана в парах по площадке без ракетки, с ракеткой.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Парные игровые упражнения.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437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B056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Описывают технику выполнения упражнений, осваивают ее самостоятельно, выявляют и устраняют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характерные  ошибки в процессе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освоения.Взаимодействуют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 сверстниками в процессе совместного освоения упражнений, соблюдают правила безопасности. Применяют  упражнения для развития соответствующих физических способностей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Спортивные игры: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бадминтон: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групповых игровых упражнений.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Игры «Очисти свой сад от камней»,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БаскетВол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Раскрывают значение упражнений для укрепления здоровья и основных систем организма и для развития физических способностей.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Взаимодействуют со сверстниками в процессе совместного освоения упражнений, соблюдают правила безопасности.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Осваивают универсальные умения управлять эмоциями во время учебной и игровой деятельности 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деятельность.Плавание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(3 часа)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Освоение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техники  плавания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Плавание как средство отдыха, укрепления здоровья, закаливания.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плаванием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выполнения плавательных упражнений, осваивают ее самостоятельно, выявляют и устраняют характерные  ошибки в процессе освоения. Взаимодействовать со сверстниками в процессе совместного освоения плавательных упражнений, соблюдают правила безопасности. Применяют разученные упражнения для развития координационных способностей.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по совершенствованию техники движений ног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Согласование работ ног разными способами. Упражнения с задержкой дыхания. Вход в воду из различных исходных положений.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751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Описывают технику выполнения плавательных упражнений, осваивают ее самостоятельно, выявляют и устраняют характерные  ошибки в процессе освоения. Взаимодействовать со сверстниками в процессе совместного освоения плавательных упражнений, соблюдают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правила безопасности.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Плавание. Техника плавания.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Упражнения по совершенствованию техники движений ног и рук с разными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способами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Физическая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Всероссийский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физкультурно-спортивный  комплекс «Готов к труду и обороне: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плавание в комплексе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4D531B" w:rsidRDefault="00A751B8" w:rsidP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выполнения плавательных упражнений, осваивают ее самостоятельно, выявляют и устраняют характерные  ошибки в процессе освоения. Взаимодействовать со сверстниками в процессе совместного освоения плавательных упражнений, соблюдают правила безопасности. Применяют разученные упражнения для развития координационных способностей.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деятельность.Лыжные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гонки 18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31.01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деятельность. Лыжная гонки.</w:t>
            </w:r>
          </w:p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Передвижения на лыжах разными способами (имитация лыжных ходов).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>Требования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физической культурой и спортом (лыжные  гонки):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первая помощь при обморожении (отморожении).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Значение занятий лыжным спортом для поддержания работоспособности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4D531B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Раскрывают значение зимних видов спорта для укрепления здоровья. Применяют правила оказания помощи при обморожениях и травмах. Знают  и описывают лыжные ходы.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Моделируют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технику базовых способов передвижения на лыжах.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Одновременный одношажный ход; Прохождение дистанции 4 км,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скольжение без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палок.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«Пустое место»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Всероссийский физкультурно-спортивный  комплекс «Готов к труду и обороне: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лыжные гонки в комплексе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A751B8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37E5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Описывают технику передвижения на лыжах, осваивают ее самостоятельно, выявляя и устраняя типичные ошибки. Взаимодействуют со сверстниками в процессе совместного освоения техники передвижения на лыжах,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Одновременный одношажный ход;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работа рук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Прохождение дистанции 4 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Осваивают универсальные умения, контролируют скорость передвижения на лыжах. Используют передвижения на лыжах в организации активного отдыха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Одновременный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двухшажный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ход.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двигательных качеств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437E5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A751B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Описывают технику передвижения на лыжах, осваивают ее самостоятельно, выявляя и устраняя типичные ошибки.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Взаимодействуют со сверстниками в процессе совместного освоения техники передвижения на лыжах,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Передвижения на лыжах разными способами: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Одновременный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двухшажный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ход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Встречная эстафета без палок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 w:rsidP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Описывают технику передвижения на лыжах, осваивают ее самостоятельно, выявляя и устраняя типичные ошибки.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Осваивают универсальные умения по взаимодействию в  группах при организации занятий,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совместного освоения техники передвижения на лыжах,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Передвижения на лыжах с чередованием ходов. Прохождение дистанции 2 км.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Подвижная игра «За мной»</w:t>
            </w:r>
          </w:p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Описывают технику изученных лыжных ходов, выявляя и устраняя типичные ошибки.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Взаимодействуют со сверстниками в процессе совместного освоения техники передвижения на лыжах,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Подъем «елочкой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».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Прохождение дистанции с чередованием изучаемых лыжных ходов 2 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Описывают технику подъемов, анализируют правильность выполнения и выявляют грубые ошибки. Моделируют технику подъемов в зависимости от ситуации и условий. Взаимодействуют со сверстниками в процессе совместного освоения техники подъемов на лыжах. Соблюдают правила безопасности.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Подъем «елочкой» 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«По местам»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Прохождение дистанции 2-3 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 w:rsidP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Моделируют технику подъемов в зависимости от ситуации и условий. Взаимодействуют со сверстниками в процессе совместного освоения техники подъемов на лыжах. Соблюдают правила безопасности. Используют технику подъемов на лыжах в организации активного отдыха.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Лыжные гонки.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Подъёмы, спуски, повороты, торможения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Подъем «елочкой» и спуски в основной и низкой стойках.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Одновременный одношажный ход.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 w:rsidP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Описывают технику подъемов, анализируют правильность выполнения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выявлять грубые ошибки.  Взаимодействуют со сверстниками в процессе совместного освоения техники подъемов на лыжах. Соблюдают правила безопасности. Используют технику подъемов на лыжах в организации активного отдыха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гонки.Подъёмы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 спуски,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. Поворот упором.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Передвижение на лыжах 2-3 км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A751B8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Описывают технику поворотов, анализируют правильность выполнения и выявляют грубые ошибки. Моделировать технику в зависимости от ситуации и условий. Взаимодействуют со сверстниками в процессе совместного освоения техники поворотов на лыжах.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Подъем «елочкой» на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склон.Спуск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стойке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Передвижение на лыжах с применением изученных 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A751B8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Моделируют технику подъемов в зависимости от ситуации и условий. Взаимодействуют со сверстниками в процессе совместного освоения техники подъемов на лыжах. Соблюдают правила безопасности. Используют технику подъемов на лыжах в организации активного отдыха.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Спуски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и в низкой стойке.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Эстафеты  с изученными  элементами.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лыжах через препятствия</w:t>
            </w:r>
          </w:p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A751B8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Моделируют технику спусков в зависимости от ситуации и условий. Взаимодействуют со сверстниками в процессе совместного освоения техники спусков на лыжах.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гонки.Передвижения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различными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способами:Бег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2 км на результат.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выносливости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31.01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Преодолевают дистанцию на результат. Взаимодействуют со сверстниками в процессе совместного освоения техники передвижения на лыжах,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Подъёмы, спуски, повороты,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Спуск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и низкой стойке по ровной поверхности.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лыжах через препятствия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Моделируют технику спусков в зависимости от ситуации и условий.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Взаимодействуют со сверстниками в процессе совместного освоения техники спусков на лыжах. Соблюдают правила безопасности. Используют технику спусков и преодоления препятствий на лыжах в организации активного отдыха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Торможение «упором»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полуплугом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). Спуски  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тройках.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Перелезание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через препятствия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Объясняют технику выполнения торможения. Осваивают технику торможения.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Взаимодействуют со сверстниками в процессе совместного освоения техники торможения на лыжах. Соблюдают правила безопасности.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Торможение «упором» (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полуплугом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) со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склона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Поворот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упором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Лыжная эстафета.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Проявляют координацию при выполнении торможения.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Используют технику торможения на лыжах в организации активного отдыха.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Равномерное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передвижение до 25 мин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Подвижная игра «Кто быстрее?»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Моделируют способы передвижения на лыжах по  лыжной трассе в зависимости от ситуации и условий.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Взаимодействуют со сверстниками в процессе совместного освоения техники передвижения на лыжах,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Прохождение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дистанции 4 км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Проявляют выносливость при прохождении тренировочных дистанций разученными способами передвижения. Взаимодействуют со сверстниками в процессе совместного освоения техники передвижения на лыжах. Соблюдают правила безопасности. 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совершенствование. Физкультурно-оздоровительная деятельность (2 ч)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02.03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Комплексы упражнений современных оздоровительных систем физического воспитания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ориентированных на повышение функциональных возможностей организма, развитие основных физических качеств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Осваивают самостоятельно упражнения с различной оздоровительной направленностью, подбирают дозировку упражнений  в соответствии с индивидуальными особенностями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развития функционального состояния.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Индивидуальные комплексы адаптивной физической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упражнения и комплексы лечебной физической  культуры, включая их в занятия физической культуры, осуществляют контроль за физической нагрузкой во время этих занятий.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баскетбол 12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11.03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совершенствование.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Комбинации из освоенных элементов техники передвижений (перемещения в стойке, остановка, поворот, ускорение. Правила игры в баскетбол.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физической культурой  и спортом (баскетбол)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A751B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  <w:t xml:space="preserve">Овладевают основными приемами игры в баскетбол.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 со сверстниками  в процессе  совместного  освоения техники игровых приёмов и действий.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Остановка прыжком. Повороты с мячом.</w:t>
            </w:r>
          </w:p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>Эстафета  с элементами баскетбола.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технику передвижений, остановки и поворота. Описывают разучиваемые технические действия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Ловля и передача мяча без сопротивления защитника (в парах, тройках, квадрате, круге) с пассивным сопротивлением защитника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движений и ее основные показатели: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понятие «техника движений », «двигательное умение» и «двигательный навык»; роль внимания в освоении  техники движений.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Демонстрируют технику ловли и передачи мяча в различных вариантах и сочетаниях. 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в парах и группах при выполнении технических действий. Знают и различают понятия «техника движений », «двигательное умение» и «двигательный навык»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Ловля и передача мяча без сопротивления защитника (в парах, тройках, квадрате, круге) с пассивным сопротивлением защитника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с элементами баскетбола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28.02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технику ловли и передачи мяча в различных вариантах.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в парах и группах при выполнении технических действий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Комбинации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 xml:space="preserve"> из освоенных элементов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ловля, передача.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Подвижные игры и эстафеты с элементами ловли и передачи. Игра по упрощенным правилам мини-баскетбола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Применяют  технические приёмы в условиях игровой деятельности. Осваивают универсальные умения управлять эмоциями во время учебной и игровой деятельности.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Ведение с пассивным сопротивления защитника ведущей и неведущей рукой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Эстафета  с элементами баскетбола.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0568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технику ловли и передачи мяча в различных вариантах.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в парах и группах при выполнении технических действий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Ведение с пассивным сопротивления защитника ведущей и неведущей рукой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по правилам мини-баскетбола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 со сверстниками  в процессе  совместного  освоения техники игровых приёмов и действий.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Осваивают универсальные умения управлять эмоциями во время учебной и игровой деятельности.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Броски одной и двумя руками с места и в движении (после ведения, после ловли) </w:t>
            </w:r>
          </w:p>
          <w:p w:rsidR="00297371" w:rsidRDefault="0029737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  <w:p w:rsidR="00297371" w:rsidRDefault="0029737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4D53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6A26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Осваивают технику броска мяча одной рукой и двумя руками после ведения мяча и после ловли. 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 со сверстниками  в 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процессе  совместного  освоения техники игровых приёмов и действий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Ведение</w:t>
            </w:r>
            <w:proofErr w:type="spellEnd"/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 xml:space="preserve"> мяча с изменением направления. движения.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Игра по упрощенным правилам мини-баскетбола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0568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 технические приёмы в условиях игровой деятельности. Осваивают универсальные умения управлять эмоциями во время учебной и игровой деятельности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Броски одной и двумя руками с места и в движении (после ведения, после ловли) с пассивным сопротивлением защитника ( максимальное расстояние до корзины 4,80 м). Перехват мяча.</w:t>
            </w:r>
          </w:p>
          <w:p w:rsidR="00297371" w:rsidRDefault="0029737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Комбинация из освоенных элементов: ловля, передача, ведение, 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t>бросок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Взаимодействие двух игроков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«Отдай мяч и выйди»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4D531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технику броска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Комбинация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из освоенных элементов: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ловля, ведение,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бросок.Правила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в баскетбол.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2E52E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  <w:r w:rsidR="00CA15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Взаимодействуют  со сверстниками  в процессе  совместного  освоения техники игровых приёмов и действий.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Осваивают универсальные умения управлять эмоциями во время учебной и игровой деятельности 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по правилам мини-баскетбола.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CA150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технику вырывания  и выбивания мяча</w:t>
            </w:r>
          </w:p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гандболе (4 часа)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гандбол: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Ведение мяча в движении. Передача мяча. Правила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гандбол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 и спортом (гандбол)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  <w:r w:rsidR="0005687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Демонстрируют технику выбивания мяча.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 со сверстниками  в процессе  совместного  освоения техники игровых приёмов и действий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гандболе: Взаимодействие 2-ух, 3-ех игроков. Блокирование и выбивание мяча.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 со сверстниками  в процессе  совместного  освоения техники игровых приёмов и действий.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Осваивают универсальные умения управлять эмоциями во время учебной и игровой деятельности 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гандболе: Командные действия в защите. Игра вратаря. Игровая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пратика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 w:rsidP="002E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01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технику игровых действий и приёмов, варьируют ее в зависимости от ситуаций и условий, возникающих в процессе игровой деятельности.</w:t>
            </w:r>
          </w:p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Демонстрируют технику броска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гандболе: Передача мяча в различных вариантах. Техника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штрафного броска.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и выполняют тактические действия.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Взаимодействуют в парах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группах при выполнении технических действий в гандболе.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Понимают и выполняют тактические действия.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футбол 6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15.04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Комбинации из освоенных элементов техники передвижений (перемещения, остановки, повороты, ускорения)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равила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спортивных игры в футбол.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 и спортом (футбол)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 w:rsidP="002E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  <w:t>Проявляют качества силы, быстроты, выносливости и координации при выполнении футбольных упражнений</w:t>
            </w:r>
          </w:p>
          <w:p w:rsidR="00297371" w:rsidRDefault="00297371">
            <w:pPr>
              <w:shd w:val="clear" w:color="auto" w:fill="FFFFFF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Излагают правила и условия проведения спортивных игр.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  <w:t xml:space="preserve"> Соблюдают правила безопасности при выполнении упражнений.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</w:p>
          <w:p w:rsidR="00297371" w:rsidRDefault="00297371">
            <w:p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 по катящемуся мячу повнешней частью подъема; удары по воротам указанными спо- собами на точность (меткость) по- падания мячом в цель в движении</w:t>
            </w:r>
          </w:p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Владеют техническими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действиями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 процессе спортивных игр.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разучиваемые технические действия из спортивных игр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Осваивают технические действия из спортивных игр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Ведение мяча по прямой с изменением направления движения ведения ведущей и неведущей ногой с пассивным сопротивлением защитника.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pacing w:val="-11"/>
                <w:sz w:val="24"/>
                <w:szCs w:val="24"/>
                <w:lang w:eastAsia="ru-RU"/>
              </w:rPr>
              <w:t>Выявляют характерные ошибки в технике ведения футбольного мяча.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12"/>
                <w:sz w:val="24"/>
                <w:szCs w:val="24"/>
                <w:lang w:eastAsia="ru-RU"/>
              </w:rPr>
              <w:t>Осваивают универсальные умения по взаимодействию в парах и группах при разучивании и выполнении прыжковых упражнений.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и приемы игры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Удары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 воротам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указанными способами на точность (меткость) попадания мячом в цель с места. Игра по упрощенным правилам на площадках разных размеров.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разучиваемые технические действия из спортивных игр</w:t>
            </w:r>
          </w:p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Осваивают универсальные умения управлять эмоциями во время учебной и игровой деятельности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297371" w:rsidRDefault="00297371">
            <w:pPr>
              <w:spacing w:after="160"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Угловой удар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Правила игры в футбол.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 правилам на площадках разных размеров;игры и игровые задания 2:1, 3:1, 3:2, 3:3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 xml:space="preserve">Владеют футбольным мячом  </w:t>
            </w:r>
            <w:r>
              <w:rPr>
                <w:rFonts w:ascii="Times New Roman" w:eastAsia="Times New Roman" w:hAnsi="Times New Roman" w:cs="Times New Roman"/>
                <w:iCs/>
                <w:spacing w:val="-14"/>
                <w:sz w:val="24"/>
                <w:szCs w:val="24"/>
                <w:lang w:eastAsia="ru-RU"/>
              </w:rPr>
              <w:t>(угловой удар</w:t>
            </w:r>
            <w:r>
              <w:rPr>
                <w:rFonts w:ascii="Times New Roman" w:eastAsia="Times New Roman" w:hAnsi="Times New Roman" w:cs="Times New Roman"/>
                <w:iCs/>
                <w:spacing w:val="-7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в процессе спортивных игр</w:t>
            </w:r>
          </w:p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Взаимодействуют в парах и группах при выполнении технических действий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игр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Игры и игровые задания 3:2, 3:3</w:t>
            </w:r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по упрощенным правилам на площадках разных размеров.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технические действия в игровой деятельности</w:t>
            </w:r>
          </w:p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Взаимодействуют в парах и группах при выполнении технических действий из спортивных игр</w:t>
            </w:r>
          </w:p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Осваивают универсальные умения управлять эмоциями во время учебной и игровой деятельности</w:t>
            </w:r>
          </w:p>
        </w:tc>
      </w:tr>
      <w:tr w:rsidR="00297371" w:rsidTr="00DB3C02"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Легкая атлетика 10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02.05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Старты из различных положений.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по дистанции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Финиширование.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Челночный бег 3х10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старты из разных положений. Соблюдают технику выполнения беговых упражнений. Взаимодействуют со сверстниками в процессе совместного освоения беговых упражнений, соблюдают правила безопасности.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60 м на результат.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Разнообразные прыжки через гимнастическую скакалку на месте и с передвижением.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Демонстрируют технику бега на короткие дистанции. Взаимодействуют со сверстниками в процессе совместного освоения беговых упражнений, соблюдают правила безопасности. </w:t>
            </w:r>
          </w:p>
        </w:tc>
      </w:tr>
      <w:tr w:rsidR="00297371" w:rsidTr="00DB3C02">
        <w:trPr>
          <w:gridAfter w:val="3"/>
          <w:wAfter w:w="4254" w:type="dxa"/>
          <w:trHeight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Прыжок в высоту. Метание малого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мяча.Прыжок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в высоту с  5-7 беговых шагов способом «перешагивание». Метание теннисного мяча с места  на заданное расстояние в коридор 5-6 м.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97371" w:rsidRDefault="0029737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Pr="006A268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Описывают технику мяча и прыжка в высоту, осваивают ее самостоятельно, с предупреждением, выявлением и исправлением типичных ошибок. </w:t>
            </w:r>
          </w:p>
        </w:tc>
      </w:tr>
      <w:tr w:rsidR="00297371" w:rsidTr="00DB3C02">
        <w:trPr>
          <w:gridAfter w:val="3"/>
          <w:wAfter w:w="4254" w:type="dxa"/>
          <w:trHeight w:val="18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мяча (вес 150 г) с места на дальность и с 4-5 бросковых шагов с разбега в коридор 10 м на дальность и заданное расстояние;  броски набивного мяча (2кг) различными способами; метание набивного мяча(1 кг)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</w:t>
            </w:r>
            <w:proofErr w:type="spellEnd"/>
          </w:p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Pr="002E52EE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упражнений,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Прыжок  в высоту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 5-7 беговых шагов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способом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перешагивание»на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результат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Метание теннисного мяча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дальность в коридор 5-6 м.</w:t>
            </w:r>
            <w:r>
              <w:rPr>
                <w:rFonts w:ascii="Times New Roman" w:eastAsia="Calibri" w:hAnsi="Times New Roman" w:cs="Times New Roman"/>
                <w:b/>
              </w:rPr>
              <w:t xml:space="preserve"> Физическая культура как область </w:t>
            </w:r>
            <w:proofErr w:type="spellStart"/>
            <w:r>
              <w:rPr>
                <w:rFonts w:ascii="Times New Roman" w:eastAsia="Calibri" w:hAnsi="Times New Roman" w:cs="Times New Roman"/>
                <w:b/>
              </w:rPr>
              <w:t>знаний: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eastAsia="Calibri" w:hAnsi="Times New Roman" w:cs="Times New Roman"/>
                <w:i/>
                <w:u w:val="single"/>
              </w:rPr>
              <w:t>метание в ГТО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29.04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технику  прыжка в высоту. Взаимодействуют со сверстниками в процессе совместного освоения упражнений, соблюдают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 Бег на средние дистанции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Бег на 800м.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Метание теннисного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мячана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результат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Демонстрируют технику метания мяча.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 Бег на средние дистанции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в равномерном темпе до 25 мин.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 w:rsidP="002E52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04</w:t>
            </w:r>
            <w:r w:rsidR="002E52E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Соблюдают технику преодоления препятствий, устраняют типичные ошибки. Подбирают упражнения для самостоятельных занятий. 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 Бег на средние дистанции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в равномерном темпе до 10 мин.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Прикладная физическая подготовка: полоса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препятствий.Общефизическая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подготовка: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ориентированные на развитие основных физических качеств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1500 м на результат.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Преодолевают дистанцию на время.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Кроссовая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 м (б/у).</w:t>
            </w:r>
            <w:r>
              <w:rPr>
                <w:rFonts w:ascii="Times New Roman" w:eastAsia="Calibri" w:hAnsi="Times New Roman" w:cs="Times New Roman"/>
                <w:b/>
              </w:rPr>
              <w:t xml:space="preserve"> Физическая культура как область знаний: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техники безопасности и бережного отношения к природе: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правила безопасности разведения костров на природе и экологические последствия пожаров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Соблюдают технику бега на длинные дистанции. Взаимодействуют со сверстниками в процессе совместного освоения упражнений,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Лапта 4 часов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 - 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оздоровительная деятельность.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Лапта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Перемещения боком, спиной, лицом: шаги, скачок, прыжок, бег, остановка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Выбор биты.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Требования безопасности и первая помощь при травмах во время занятий «Лаптой».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16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Осваивают двигательные действия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составляющие содержание «Лапты».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Взаимодействуют со сверстниками в процессе занятий, соблюдают правила безопасности и правил соревнований.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Ловля одной рукой мяча, летящего выше головы, летящего в 2-х метрах от игрока влево и вправо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Способы держания биты (хват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Правила игры в «Лапту».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спортивной (физкультурной)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Организация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досуга средствами физической культуры: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физкультурно-оздоровительное направление (оздоровительная ходьба, бег, прогулки)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Осваивают   технику передвижения и ловли мяча.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Моделируют технику выполнения игровых действий в зависимости от изменения условий и двигательных задач.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Взаимодействуют со сверстниками в процессе занятий, соблюдают правила безопасности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Ловля одной рукой мяча, летящего выше головы, летящего в 2-х метрах от игрока влево и вправо.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передачи с места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движении, с поворотом, с кувырком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по упрощенным правилам.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технику ловли мяча с различных позиций. Принимают правильное решения в условиях  игровой деятельности. Демонстрируют технику ловли и передачи мяча в вариантах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передачи на точность, стоя спиной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удара битой: кистевой, локтевой, плечевой.</w:t>
            </w:r>
          </w:p>
          <w:p w:rsidR="00297371" w:rsidRDefault="0029737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826A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6A26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Взаимодействуют со сверстниками в процессе совместного освоения техники игровых приёмов и действий, соблюдать правила безопасности.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154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единоборств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Технико-тактические действия 3 часа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pStyle w:val="310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техники безопасности при занятиях спортивными единоборствами. </w:t>
            </w:r>
            <w:proofErr w:type="spellStart"/>
            <w:r>
              <w:rPr>
                <w:sz w:val="24"/>
                <w:szCs w:val="24"/>
              </w:rPr>
              <w:t>Самастраховка</w:t>
            </w:r>
            <w:proofErr w:type="spellEnd"/>
            <w:r>
              <w:rPr>
                <w:sz w:val="24"/>
                <w:szCs w:val="24"/>
              </w:rPr>
              <w:t>. Падение назад, на бок кувырком. Прямой удар в голову и защита от него. Передняя подножка. Удержание сбоку.</w:t>
            </w:r>
            <w:r>
              <w:rPr>
                <w:rFonts w:eastAsia="Calibri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знаний:</w:t>
            </w:r>
            <w:r>
              <w:rPr>
                <w:rFonts w:eastAsia="Calibri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>
              <w:rPr>
                <w:rFonts w:eastAsia="Calibri"/>
                <w:i/>
                <w:sz w:val="24"/>
                <w:szCs w:val="24"/>
                <w:u w:val="single"/>
              </w:rPr>
              <w:t xml:space="preserve"> техники безопасности и бережного отношения к природе:</w:t>
            </w:r>
            <w:r>
              <w:rPr>
                <w:rFonts w:eastAsia="Calibri"/>
                <w:i/>
                <w:sz w:val="24"/>
                <w:szCs w:val="24"/>
              </w:rPr>
              <w:t xml:space="preserve"> правила поведения во время пеших прогулок; понятие «экология» и её значение в жизни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826A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="006A26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Взаимодействуют в парах и группах  со сверстниками при выполнении технических действий.  Осваивают универсальные умения управлять эмоциями во время учебной и игровой деятельности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Передняя подножка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Прямой удар в голову и защита от него. Обезоруживание при ударе ножом сверху. Удержание сбоку.</w:t>
            </w:r>
            <w:r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Физическая культура как область знаний:</w:t>
            </w:r>
            <w:r>
              <w:rPr>
                <w:rFonts w:ascii="Times New Roman" w:eastAsia="Calibri" w:hAnsi="Times New Roman" w:cs="Arial"/>
                <w:i/>
                <w:sz w:val="24"/>
                <w:szCs w:val="24"/>
                <w:u w:val="single"/>
              </w:rPr>
              <w:t xml:space="preserve"> Всероссийский физкультурно-спортивный  комплекс «Готов к труду и </w:t>
            </w:r>
            <w:proofErr w:type="spellStart"/>
            <w:r>
              <w:rPr>
                <w:rFonts w:ascii="Times New Roman" w:eastAsia="Calibri" w:hAnsi="Times New Roman" w:cs="Arial"/>
                <w:i/>
                <w:sz w:val="24"/>
                <w:szCs w:val="24"/>
                <w:u w:val="single"/>
              </w:rPr>
              <w:t>обороне:самозащита</w:t>
            </w:r>
            <w:proofErr w:type="spellEnd"/>
            <w:r>
              <w:rPr>
                <w:rFonts w:ascii="Times New Roman" w:eastAsia="Calibri" w:hAnsi="Times New Roman" w:cs="Arial"/>
                <w:i/>
                <w:sz w:val="24"/>
                <w:szCs w:val="24"/>
                <w:u w:val="single"/>
              </w:rPr>
              <w:t xml:space="preserve"> без оружия.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6A268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Моделируют технику выполнения приемов действий в зависимости от изменения условий и двигательных задач</w:t>
            </w:r>
          </w:p>
        </w:tc>
      </w:tr>
      <w:tr w:rsidR="00297371" w:rsidTr="00DB3C02">
        <w:trPr>
          <w:gridAfter w:val="3"/>
          <w:wAfter w:w="4254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Защита от нападения лежа на спине.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Обезоруживание при ударе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ножом сверху. Удержание сбоку. Прямой удар в голову и защита от него. Борьба в стойке.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F826A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="006A268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29737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371" w:rsidRDefault="00297371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371" w:rsidRDefault="00297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Взаимодействуют в парах и группах 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сверстниками при выполнении технических действий.  Осваивают универсальные умения управлять эмоциями во время учебной и игровой деятельности</w:t>
            </w:r>
          </w:p>
        </w:tc>
      </w:tr>
    </w:tbl>
    <w:p w:rsidR="000B48CB" w:rsidRDefault="000B48CB" w:rsidP="000B48CB">
      <w:pPr>
        <w:rPr>
          <w:lang w:val="en-US"/>
        </w:rPr>
      </w:pPr>
      <w:r>
        <w:lastRenderedPageBreak/>
        <w:t xml:space="preserve">                                          </w:t>
      </w:r>
    </w:p>
    <w:p w:rsidR="000B48CB" w:rsidRDefault="000B48CB" w:rsidP="000B48CB">
      <w:pPr>
        <w:rPr>
          <w:lang w:val="en-US"/>
        </w:rPr>
      </w:pPr>
    </w:p>
    <w:p w:rsidR="000B48CB" w:rsidRDefault="000B48CB" w:rsidP="000B48CB">
      <w:r>
        <w:t xml:space="preserve">        Лист корректировки</w:t>
      </w:r>
    </w:p>
    <w:tbl>
      <w:tblPr>
        <w:tblStyle w:val="ae"/>
        <w:tblW w:w="15417" w:type="dxa"/>
        <w:tblLook w:val="04A0" w:firstRow="1" w:lastRow="0" w:firstColumn="1" w:lastColumn="0" w:noHBand="0" w:noVBand="1"/>
      </w:tblPr>
      <w:tblGrid>
        <w:gridCol w:w="4503"/>
        <w:gridCol w:w="3118"/>
        <w:gridCol w:w="3402"/>
        <w:gridCol w:w="4394"/>
      </w:tblGrid>
      <w:tr w:rsidR="000B48CB" w:rsidTr="000B48CB">
        <w:tc>
          <w:tcPr>
            <w:tcW w:w="4503" w:type="dxa"/>
          </w:tcPr>
          <w:p w:rsidR="000B48CB" w:rsidRDefault="000B48CB" w:rsidP="00576E84">
            <w:r>
              <w:t>Раздел тема КТП</w:t>
            </w:r>
          </w:p>
        </w:tc>
        <w:tc>
          <w:tcPr>
            <w:tcW w:w="3118" w:type="dxa"/>
          </w:tcPr>
          <w:p w:rsidR="000B48CB" w:rsidRDefault="000B48CB" w:rsidP="00576E84">
            <w:r>
              <w:t>Отставание от программы</w:t>
            </w:r>
          </w:p>
        </w:tc>
        <w:tc>
          <w:tcPr>
            <w:tcW w:w="3402" w:type="dxa"/>
          </w:tcPr>
          <w:p w:rsidR="000B48CB" w:rsidRDefault="000B48CB" w:rsidP="00576E84">
            <w:r>
              <w:t>Причина корректировки</w:t>
            </w:r>
          </w:p>
        </w:tc>
        <w:tc>
          <w:tcPr>
            <w:tcW w:w="4394" w:type="dxa"/>
          </w:tcPr>
          <w:p w:rsidR="000B48CB" w:rsidRDefault="000B48CB" w:rsidP="00576E84">
            <w:r>
              <w:t>Способ корректировки</w:t>
            </w:r>
          </w:p>
        </w:tc>
      </w:tr>
      <w:tr w:rsidR="000B48CB" w:rsidTr="000B48CB">
        <w:trPr>
          <w:trHeight w:val="143"/>
        </w:trPr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  <w:tr w:rsidR="000B48CB" w:rsidTr="000B48CB">
        <w:tc>
          <w:tcPr>
            <w:tcW w:w="4503" w:type="dxa"/>
          </w:tcPr>
          <w:p w:rsidR="000B48CB" w:rsidRDefault="000B48CB" w:rsidP="00576E84"/>
        </w:tc>
        <w:tc>
          <w:tcPr>
            <w:tcW w:w="3118" w:type="dxa"/>
          </w:tcPr>
          <w:p w:rsidR="000B48CB" w:rsidRDefault="000B48CB" w:rsidP="00576E84"/>
        </w:tc>
        <w:tc>
          <w:tcPr>
            <w:tcW w:w="3402" w:type="dxa"/>
          </w:tcPr>
          <w:p w:rsidR="000B48CB" w:rsidRDefault="000B48CB" w:rsidP="00576E84"/>
        </w:tc>
        <w:tc>
          <w:tcPr>
            <w:tcW w:w="4394" w:type="dxa"/>
          </w:tcPr>
          <w:p w:rsidR="000B48CB" w:rsidRDefault="000B48CB" w:rsidP="00576E84"/>
        </w:tc>
      </w:tr>
    </w:tbl>
    <w:p w:rsidR="00297371" w:rsidRPr="00297371" w:rsidRDefault="00297371"/>
    <w:sectPr w:rsidR="00297371" w:rsidRPr="00297371" w:rsidSect="002973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007" w:rsidRDefault="00263007" w:rsidP="00381D40">
      <w:pPr>
        <w:spacing w:after="0" w:line="240" w:lineRule="auto"/>
      </w:pPr>
      <w:r>
        <w:separator/>
      </w:r>
    </w:p>
  </w:endnote>
  <w:endnote w:type="continuationSeparator" w:id="0">
    <w:p w:rsidR="00263007" w:rsidRDefault="00263007" w:rsidP="0038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rmelad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007" w:rsidRDefault="00263007" w:rsidP="00381D40">
      <w:pPr>
        <w:spacing w:after="0" w:line="240" w:lineRule="auto"/>
      </w:pPr>
      <w:r>
        <w:separator/>
      </w:r>
    </w:p>
  </w:footnote>
  <w:footnote w:type="continuationSeparator" w:id="0">
    <w:p w:rsidR="00263007" w:rsidRDefault="00263007" w:rsidP="00381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D850C1"/>
    <w:multiLevelType w:val="hybridMultilevel"/>
    <w:tmpl w:val="9A727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B151C"/>
    <w:multiLevelType w:val="hybridMultilevel"/>
    <w:tmpl w:val="32B4B0A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E3A2D0D"/>
    <w:multiLevelType w:val="hybridMultilevel"/>
    <w:tmpl w:val="F7DE805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4FF5B96"/>
    <w:multiLevelType w:val="hybridMultilevel"/>
    <w:tmpl w:val="C30A0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D7D22"/>
    <w:multiLevelType w:val="hybridMultilevel"/>
    <w:tmpl w:val="C1A8C1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57FDE"/>
    <w:multiLevelType w:val="hybridMultilevel"/>
    <w:tmpl w:val="62388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A87BCA"/>
    <w:multiLevelType w:val="hybridMultilevel"/>
    <w:tmpl w:val="A8BE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117D2B"/>
    <w:multiLevelType w:val="hybridMultilevel"/>
    <w:tmpl w:val="4D2C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A11103"/>
    <w:multiLevelType w:val="hybridMultilevel"/>
    <w:tmpl w:val="A93E37BC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77C0979A">
      <w:numFmt w:val="bullet"/>
      <w:lvlText w:val="•"/>
      <w:lvlJc w:val="left"/>
      <w:pPr>
        <w:ind w:left="384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8CB720E"/>
    <w:multiLevelType w:val="hybridMultilevel"/>
    <w:tmpl w:val="94F296F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730976F3"/>
    <w:multiLevelType w:val="hybridMultilevel"/>
    <w:tmpl w:val="BFA81980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73D15B7C"/>
    <w:multiLevelType w:val="hybridMultilevel"/>
    <w:tmpl w:val="C9E85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10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4"/>
  </w:num>
  <w:num w:numId="11">
    <w:abstractNumId w:val="11"/>
  </w:num>
  <w:num w:numId="12">
    <w:abstractNumId w:val="7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371"/>
    <w:rsid w:val="00056874"/>
    <w:rsid w:val="00076793"/>
    <w:rsid w:val="000B48CB"/>
    <w:rsid w:val="001B0D60"/>
    <w:rsid w:val="00263007"/>
    <w:rsid w:val="00297371"/>
    <w:rsid w:val="002D4C00"/>
    <w:rsid w:val="002E52EE"/>
    <w:rsid w:val="003200CA"/>
    <w:rsid w:val="00334790"/>
    <w:rsid w:val="0036526E"/>
    <w:rsid w:val="00381D40"/>
    <w:rsid w:val="003908E2"/>
    <w:rsid w:val="003B0569"/>
    <w:rsid w:val="00437E53"/>
    <w:rsid w:val="004D531B"/>
    <w:rsid w:val="005C617B"/>
    <w:rsid w:val="006259F0"/>
    <w:rsid w:val="006A268E"/>
    <w:rsid w:val="00726D11"/>
    <w:rsid w:val="00750D25"/>
    <w:rsid w:val="009615A0"/>
    <w:rsid w:val="009D7B71"/>
    <w:rsid w:val="00A4078F"/>
    <w:rsid w:val="00A751B8"/>
    <w:rsid w:val="00AA171E"/>
    <w:rsid w:val="00B03EC6"/>
    <w:rsid w:val="00C60E07"/>
    <w:rsid w:val="00CA150C"/>
    <w:rsid w:val="00D9352B"/>
    <w:rsid w:val="00DA4E43"/>
    <w:rsid w:val="00DB3C02"/>
    <w:rsid w:val="00F77FF2"/>
    <w:rsid w:val="00F826AE"/>
    <w:rsid w:val="00F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371"/>
  </w:style>
  <w:style w:type="paragraph" w:styleId="1">
    <w:name w:val="heading 1"/>
    <w:basedOn w:val="a"/>
    <w:link w:val="10"/>
    <w:uiPriority w:val="9"/>
    <w:qFormat/>
    <w:rsid w:val="00381D40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paragraph" w:styleId="2">
    <w:name w:val="heading 2"/>
    <w:basedOn w:val="a"/>
    <w:link w:val="20"/>
    <w:uiPriority w:val="9"/>
    <w:qFormat/>
    <w:rsid w:val="00381D40"/>
    <w:pPr>
      <w:pBdr>
        <w:bottom w:val="single" w:sz="6" w:space="0" w:color="D6DDB9"/>
      </w:pBdr>
      <w:spacing w:after="75" w:line="240" w:lineRule="auto"/>
      <w:outlineLvl w:val="1"/>
    </w:pPr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381D40"/>
    <w:pPr>
      <w:spacing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81D40"/>
    <w:pPr>
      <w:spacing w:after="12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81D40"/>
    <w:pPr>
      <w:spacing w:after="120" w:line="240" w:lineRule="auto"/>
      <w:outlineLvl w:val="4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6">
    <w:name w:val="heading 6"/>
    <w:basedOn w:val="a"/>
    <w:link w:val="60"/>
    <w:uiPriority w:val="9"/>
    <w:qFormat/>
    <w:rsid w:val="00381D40"/>
    <w:pPr>
      <w:spacing w:after="120" w:line="240" w:lineRule="auto"/>
      <w:outlineLvl w:val="5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7371"/>
  </w:style>
  <w:style w:type="paragraph" w:styleId="a5">
    <w:name w:val="footer"/>
    <w:basedOn w:val="a"/>
    <w:link w:val="a6"/>
    <w:uiPriority w:val="99"/>
    <w:unhideWhenUsed/>
    <w:rsid w:val="00297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7371"/>
  </w:style>
  <w:style w:type="paragraph" w:styleId="a7">
    <w:name w:val="Balloon Text"/>
    <w:basedOn w:val="a"/>
    <w:link w:val="a8"/>
    <w:uiPriority w:val="99"/>
    <w:semiHidden/>
    <w:unhideWhenUsed/>
    <w:rsid w:val="00297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737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97371"/>
    <w:pPr>
      <w:ind w:left="720"/>
      <w:contextualSpacing/>
    </w:pPr>
  </w:style>
  <w:style w:type="paragraph" w:customStyle="1" w:styleId="11">
    <w:name w:val="Абзац списка1"/>
    <w:basedOn w:val="a"/>
    <w:next w:val="a9"/>
    <w:uiPriority w:val="34"/>
    <w:qFormat/>
    <w:rsid w:val="00297371"/>
    <w:pPr>
      <w:spacing w:after="160" w:line="256" w:lineRule="auto"/>
      <w:ind w:left="720"/>
      <w:contextualSpacing/>
    </w:pPr>
  </w:style>
  <w:style w:type="paragraph" w:customStyle="1" w:styleId="ParagraphStyle">
    <w:name w:val="Paragraph Style"/>
    <w:rsid w:val="0029737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15">
    <w:name w:val="c15"/>
    <w:basedOn w:val="a"/>
    <w:rsid w:val="00297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97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редняя сетка 21"/>
    <w:basedOn w:val="a"/>
    <w:uiPriority w:val="1"/>
    <w:qFormat/>
    <w:rsid w:val="00297371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(3)"/>
    <w:link w:val="310"/>
    <w:locked/>
    <w:rsid w:val="00297371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297371"/>
    <w:pPr>
      <w:shd w:val="clear" w:color="auto" w:fill="FFFFFF"/>
      <w:spacing w:before="120" w:after="0" w:line="266" w:lineRule="exact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c0">
    <w:name w:val="c0"/>
    <w:basedOn w:val="a0"/>
    <w:rsid w:val="00297371"/>
  </w:style>
  <w:style w:type="character" w:customStyle="1" w:styleId="apple-converted-space">
    <w:name w:val="apple-converted-space"/>
    <w:basedOn w:val="a0"/>
    <w:rsid w:val="00297371"/>
  </w:style>
  <w:style w:type="character" w:customStyle="1" w:styleId="c4">
    <w:name w:val="c4"/>
    <w:basedOn w:val="a0"/>
    <w:rsid w:val="00297371"/>
  </w:style>
  <w:style w:type="character" w:customStyle="1" w:styleId="c5">
    <w:name w:val="c5"/>
    <w:basedOn w:val="a0"/>
    <w:rsid w:val="00297371"/>
  </w:style>
  <w:style w:type="character" w:customStyle="1" w:styleId="c8">
    <w:name w:val="c8"/>
    <w:basedOn w:val="a0"/>
    <w:rsid w:val="00297371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97371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381D40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1D40"/>
    <w:rPr>
      <w:rFonts w:ascii="Trebuchet MS" w:eastAsia="Times New Roman" w:hAnsi="Trebuchet MS" w:cs="Times New Roman"/>
      <w:b/>
      <w:bCs/>
      <w:caps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1D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81D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81D4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81D40"/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81D40"/>
  </w:style>
  <w:style w:type="character" w:styleId="aa">
    <w:name w:val="Hyperlink"/>
    <w:basedOn w:val="a0"/>
    <w:uiPriority w:val="99"/>
    <w:semiHidden/>
    <w:unhideWhenUsed/>
    <w:rsid w:val="00381D40"/>
    <w:rPr>
      <w:strike w:val="0"/>
      <w:dstrike w:val="0"/>
      <w:color w:val="27638C"/>
      <w:u w:val="none"/>
      <w:effect w:val="none"/>
    </w:rPr>
  </w:style>
  <w:style w:type="character" w:styleId="ab">
    <w:name w:val="FollowedHyperlink"/>
    <w:basedOn w:val="a0"/>
    <w:uiPriority w:val="99"/>
    <w:semiHidden/>
    <w:unhideWhenUsed/>
    <w:rsid w:val="00381D40"/>
    <w:rPr>
      <w:strike w:val="0"/>
      <w:dstrike w:val="0"/>
      <w:color w:val="27638C"/>
      <w:u w:val="none"/>
      <w:effect w:val="none"/>
    </w:rPr>
  </w:style>
  <w:style w:type="character" w:styleId="ac">
    <w:name w:val="Emphasis"/>
    <w:basedOn w:val="a0"/>
    <w:uiPriority w:val="20"/>
    <w:qFormat/>
    <w:rsid w:val="00381D40"/>
    <w:rPr>
      <w:i/>
      <w:iCs/>
    </w:rPr>
  </w:style>
  <w:style w:type="paragraph" w:styleId="ad">
    <w:name w:val="Normal (Web)"/>
    <w:basedOn w:val="a"/>
    <w:uiPriority w:val="99"/>
    <w:semiHidden/>
    <w:unhideWhenUsed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">
    <w:name w:val="breadcrumb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k">
    <w:name w:val="ok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rsid w:val="00381D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rsid w:val="00381D4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form-required">
    <w:name w:val="form-require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AA1144"/>
      <w:sz w:val="24"/>
      <w:szCs w:val="24"/>
      <w:lang w:eastAsia="ru-RU"/>
    </w:rPr>
  </w:style>
  <w:style w:type="paragraph" w:customStyle="1" w:styleId="more-link">
    <w:name w:val="more-link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ed">
    <w:name w:val="indented"/>
    <w:basedOn w:val="a"/>
    <w:rsid w:val="00381D40"/>
    <w:pPr>
      <w:spacing w:before="90" w:after="90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rsid w:val="00381D40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rsid w:val="00381D40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biframewidget">
    <w:name w:val="fb_iframe_widge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rsid w:val="00381D40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typename">
    <w:name w:val="question_type_nam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quizanswerfeedback">
    <w:name w:val="quiz_answer_feedback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feedback-icon">
    <w:name w:val="feedback-ic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-questions">
    <w:name w:val="add-question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den-question">
    <w:name w:val="hidden-questi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q-staying">
    <w:name w:val="q-staying"/>
    <w:basedOn w:val="a"/>
    <w:rsid w:val="00381D40"/>
    <w:pPr>
      <w:spacing w:before="90" w:after="9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correct">
    <w:name w:val="q-correct"/>
    <w:basedOn w:val="a"/>
    <w:rsid w:val="00381D40"/>
    <w:pPr>
      <w:shd w:val="clear" w:color="auto" w:fill="DD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rong">
    <w:name w:val="q-wrong"/>
    <w:basedOn w:val="a"/>
    <w:rsid w:val="00381D40"/>
    <w:pPr>
      <w:shd w:val="clear" w:color="auto" w:fill="FFCCCC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-waiting">
    <w:name w:val="q-waiting"/>
    <w:basedOn w:val="a"/>
    <w:rsid w:val="00381D40"/>
    <w:pP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passed">
    <w:name w:val="quiz-passe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00DD00"/>
      <w:sz w:val="24"/>
      <w:szCs w:val="24"/>
      <w:lang w:eastAsia="ru-RU"/>
    </w:rPr>
  </w:style>
  <w:style w:type="paragraph" w:customStyle="1" w:styleId="quiz-failed">
    <w:name w:val="quiz-faile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DD0000"/>
      <w:sz w:val="24"/>
      <w:szCs w:val="24"/>
      <w:lang w:eastAsia="ru-RU"/>
    </w:rPr>
  </w:style>
  <w:style w:type="paragraph" w:customStyle="1" w:styleId="matching-tbl">
    <w:name w:val="matching-tbl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solution">
    <w:name w:val="quiz-solution"/>
    <w:basedOn w:val="a"/>
    <w:rsid w:val="00381D40"/>
    <w:pPr>
      <w:pBdr>
        <w:left w:val="single" w:sz="36" w:space="2" w:color="00FF00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z-answer-hidden">
    <w:name w:val="quiz-answer-hidde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password-strength">
    <w:name w:val="password-strength"/>
    <w:basedOn w:val="a"/>
    <w:rsid w:val="00381D40"/>
    <w:pPr>
      <w:spacing w:before="336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rsid w:val="00381D40"/>
    <w:pPr>
      <w:shd w:val="clear" w:color="auto" w:fill="C4C4C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rsid w:val="00381D40"/>
    <w:pPr>
      <w:spacing w:before="18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rsid w:val="00381D40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activity">
    <w:name w:val="heartbeat-activity"/>
    <w:basedOn w:val="a"/>
    <w:rsid w:val="00381D40"/>
    <w:pPr>
      <w:pBdr>
        <w:top w:val="single" w:sz="6" w:space="9" w:color="DFE0E4"/>
        <w:left w:val="single" w:sz="6" w:space="9" w:color="DFE0E4"/>
        <w:bottom w:val="single" w:sz="6" w:space="9" w:color="DFE0E4"/>
        <w:right w:val="single" w:sz="6" w:space="9" w:color="DFE0E4"/>
      </w:pBdr>
      <w:shd w:val="clear" w:color="auto" w:fill="FFFFFF"/>
      <w:spacing w:before="9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link">
    <w:name w:val="read-more__link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27638C"/>
      <w:sz w:val="24"/>
      <w:szCs w:val="24"/>
      <w:lang w:eastAsia="ru-RU"/>
    </w:rPr>
  </w:style>
  <w:style w:type="paragraph" w:customStyle="1" w:styleId="hidesubmitbutton-processed">
    <w:name w:val="hidesubmitbutton-processed"/>
    <w:basedOn w:val="a"/>
    <w:rsid w:val="00381D40"/>
    <w:pPr>
      <w:spacing w:before="9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dge">
    <w:name w:val="badge"/>
    <w:basedOn w:val="a"/>
    <w:rsid w:val="00381D40"/>
    <w:pPr>
      <w:spacing w:before="90" w:after="90" w:line="240" w:lineRule="auto"/>
      <w:ind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photo">
    <w:name w:val="cboxphoto"/>
    <w:basedOn w:val="a"/>
    <w:rsid w:val="00381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boxiframe">
    <w:name w:val="cboxiframe"/>
    <w:basedOn w:val="a"/>
    <w:rsid w:val="00381D4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rsid w:val="00381D40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90" w:after="9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rsid w:val="00381D40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relationshipsuipopupform">
    <w:name w:val="user_relationships_ui_popup_form"/>
    <w:basedOn w:val="a"/>
    <w:rsid w:val="00381D40"/>
    <w:pPr>
      <w:pBdr>
        <w:top w:val="single" w:sz="36" w:space="4" w:color="000000"/>
        <w:left w:val="single" w:sz="36" w:space="4" w:color="000000"/>
        <w:bottom w:val="single" w:sz="36" w:space="4" w:color="000000"/>
        <w:right w:val="single" w:sz="36" w:space="4" w:color="000000"/>
      </w:pBdr>
      <w:shd w:val="clear" w:color="auto" w:fill="DDDDDD"/>
      <w:spacing w:before="75" w:after="75" w:line="240" w:lineRule="auto"/>
      <w:ind w:left="75" w:right="7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omment-icon-chatbubbles">
    <w:name w:val="comment-icon-chatbubble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message">
    <w:name w:val="flag-messag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sf-menu">
    <w:name w:val="sf-menu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-sub-indicator">
    <w:name w:val="sf-sub-indicator"/>
    <w:basedOn w:val="a"/>
    <w:rsid w:val="00381D40"/>
    <w:pPr>
      <w:spacing w:before="90" w:after="90" w:line="240" w:lineRule="auto"/>
      <w:ind w:firstLine="223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de">
    <w:name w:val="hid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lear">
    <w:name w:val="clea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">
    <w:name w:val="page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">
    <w:name w:val="region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">
    <w:name w:val="nested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bottom">
    <w:name w:val="node-bottom"/>
    <w:basedOn w:val="a"/>
    <w:rsid w:val="00381D40"/>
    <w:pPr>
      <w:spacing w:before="3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clear">
    <w:name w:val="fusion-clea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ext">
    <w:name w:val="form-text"/>
    <w:basedOn w:val="a"/>
    <w:rsid w:val="00381D40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lock-region">
    <w:name w:val="block-region"/>
    <w:basedOn w:val="a"/>
    <w:rsid w:val="00381D40"/>
    <w:pPr>
      <w:pBdr>
        <w:top w:val="dashed" w:sz="18" w:space="2" w:color="CCCCCC"/>
        <w:left w:val="dashed" w:sz="18" w:space="2" w:color="CCCCCC"/>
        <w:bottom w:val="dashed" w:sz="18" w:space="2" w:color="CCCCCC"/>
        <w:right w:val="dashed" w:sz="18" w:space="2" w:color="CCCCCC"/>
      </w:pBdr>
      <w:shd w:val="clear" w:color="auto" w:fill="F3F3F3"/>
      <w:spacing w:before="15" w:after="15" w:line="240" w:lineRule="auto"/>
      <w:ind w:left="15" w:right="15"/>
      <w:jc w:val="center"/>
    </w:pPr>
    <w:rPr>
      <w:rFonts w:ascii="Times New Roman" w:eastAsia="Times New Roman" w:hAnsi="Times New Roman" w:cs="Times New Roman"/>
      <w:b/>
      <w:bCs/>
      <w:caps/>
      <w:color w:val="555555"/>
      <w:sz w:val="31"/>
      <w:szCs w:val="31"/>
      <w:lang w:eastAsia="ru-RU"/>
    </w:rPr>
  </w:style>
  <w:style w:type="paragraph" w:customStyle="1" w:styleId="block">
    <w:name w:val="block"/>
    <w:basedOn w:val="a"/>
    <w:rsid w:val="00381D40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lded">
    <w:name w:val="comment-folded"/>
    <w:basedOn w:val="a"/>
    <w:rsid w:val="00381D40"/>
    <w:pPr>
      <w:spacing w:before="240" w:after="24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пись1"/>
    <w:basedOn w:val="a"/>
    <w:rsid w:val="00381D40"/>
    <w:pPr>
      <w:pBdr>
        <w:top w:val="single" w:sz="6" w:space="0" w:color="D6DDB9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um-topic-navigation">
    <w:name w:val="forum-topic-navigation"/>
    <w:basedOn w:val="a"/>
    <w:rsid w:val="00381D40"/>
    <w:pPr>
      <w:pBdr>
        <w:top w:val="single" w:sz="6" w:space="4" w:color="D6DDB9"/>
        <w:bottom w:val="single" w:sz="6" w:space="4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">
    <w:name w:val="help"/>
    <w:basedOn w:val="a"/>
    <w:rsid w:val="00381D40"/>
    <w:pPr>
      <w:shd w:val="clear" w:color="auto" w:fill="E4EEF8"/>
      <w:spacing w:before="90" w:after="90" w:line="240" w:lineRule="auto"/>
    </w:pPr>
    <w:rPr>
      <w:rFonts w:ascii="Times New Roman" w:eastAsia="Times New Roman" w:hAnsi="Times New Roman" w:cs="Times New Roman"/>
      <w:color w:val="292929"/>
      <w:sz w:val="24"/>
      <w:szCs w:val="24"/>
      <w:lang w:eastAsia="ru-RU"/>
    </w:rPr>
  </w:style>
  <w:style w:type="paragraph" w:customStyle="1" w:styleId="view">
    <w:name w:val="view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">
    <w:name w:val="vertical-tab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ical-tabs-list">
    <w:name w:val="vertical-tabs-lis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terms">
    <w:name w:val="terms"/>
    <w:basedOn w:val="a"/>
    <w:rsid w:val="00381D40"/>
    <w:pPr>
      <w:spacing w:before="90" w:after="90" w:line="312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eadcrumbs">
    <w:name w:val="breadcrumb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submit">
    <w:name w:val="form-submi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0">
    <w:name w:val="font-size-10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font-size-11">
    <w:name w:val="font-size-1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-size-12">
    <w:name w:val="font-size-1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-size-13">
    <w:name w:val="font-size-1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-size-14">
    <w:name w:val="font-size-1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font-size-15">
    <w:name w:val="font-size-1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-size-16">
    <w:name w:val="font-size-1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ize-17">
    <w:name w:val="font-size-1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font-size-18">
    <w:name w:val="font-size-1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font-family-sans-serif-sm">
    <w:name w:val="font-family-sans-serif-sm"/>
    <w:basedOn w:val="a"/>
    <w:rsid w:val="00381D40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nt-family-sans-serif-lg">
    <w:name w:val="font-family-sans-serif-lg"/>
    <w:basedOn w:val="a"/>
    <w:rsid w:val="00381D40"/>
    <w:pPr>
      <w:spacing w:before="90" w:after="9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font-family-serif-sm">
    <w:name w:val="font-family-serif-sm"/>
    <w:basedOn w:val="a"/>
    <w:rsid w:val="00381D40"/>
    <w:pPr>
      <w:spacing w:before="90" w:after="9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customStyle="1" w:styleId="font-family-serif-lg">
    <w:name w:val="font-family-serif-lg"/>
    <w:basedOn w:val="a"/>
    <w:rsid w:val="00381D40"/>
    <w:pPr>
      <w:spacing w:before="90" w:after="90" w:line="240" w:lineRule="auto"/>
    </w:pPr>
    <w:rPr>
      <w:rFonts w:ascii="Georgia" w:eastAsia="Times New Roman" w:hAnsi="Georgia" w:cs="Times New Roman"/>
      <w:sz w:val="24"/>
      <w:szCs w:val="24"/>
      <w:lang w:eastAsia="ru-RU"/>
    </w:rPr>
  </w:style>
  <w:style w:type="paragraph" w:customStyle="1" w:styleId="font-family-myriad">
    <w:name w:val="font-family-myriad"/>
    <w:basedOn w:val="a"/>
    <w:rsid w:val="00381D40"/>
    <w:pPr>
      <w:spacing w:before="90" w:after="90" w:line="240" w:lineRule="auto"/>
    </w:pPr>
    <w:rPr>
      <w:rFonts w:ascii="Trebuchet MS" w:eastAsia="Times New Roman" w:hAnsi="Trebuchet MS" w:cs="Times New Roman"/>
      <w:sz w:val="24"/>
      <w:szCs w:val="24"/>
      <w:lang w:eastAsia="ru-RU"/>
    </w:rPr>
  </w:style>
  <w:style w:type="paragraph" w:customStyle="1" w:styleId="font-family-lucida">
    <w:name w:val="font-family-lucida"/>
    <w:basedOn w:val="a"/>
    <w:rsid w:val="00381D40"/>
    <w:pPr>
      <w:spacing w:before="90" w:after="90" w:line="240" w:lineRule="auto"/>
    </w:pPr>
    <w:rPr>
      <w:rFonts w:ascii="Lucida Sans" w:eastAsia="Times New Roman" w:hAnsi="Lucida Sans" w:cs="Times New Roman"/>
      <w:sz w:val="24"/>
      <w:szCs w:val="24"/>
      <w:lang w:eastAsia="ru-RU"/>
    </w:rPr>
  </w:style>
  <w:style w:type="paragraph" w:customStyle="1" w:styleId="font-family-tahoma">
    <w:name w:val="font-family-tahoma"/>
    <w:basedOn w:val="a"/>
    <w:rsid w:val="00381D40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page-inner">
    <w:name w:val="page-inner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">
    <w:name w:val="header-site-info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menu-wrapper">
    <w:name w:val="main-menu-wrapper"/>
    <w:basedOn w:val="a"/>
    <w:rsid w:val="00381D40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-outer">
    <w:name w:val="preface-top-outer"/>
    <w:basedOn w:val="a"/>
    <w:rsid w:val="00381D40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ain-wrapper">
    <w:name w:val="main-wrapper"/>
    <w:basedOn w:val="a"/>
    <w:rsid w:val="00381D40"/>
    <w:pPr>
      <w:pBdr>
        <w:top w:val="single" w:sz="12" w:space="30" w:color="FFFFFF"/>
      </w:pBdr>
      <w:shd w:val="clear" w:color="auto" w:fill="E4EDC2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">
    <w:name w:val="postscript-bottom-wrapper"/>
    <w:basedOn w:val="a"/>
    <w:rsid w:val="00381D40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oter-message">
    <w:name w:val="footer-message"/>
    <w:basedOn w:val="a"/>
    <w:rsid w:val="00381D40"/>
    <w:pPr>
      <w:pBdr>
        <w:top w:val="single" w:sz="6" w:space="8" w:color="D6DDB9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box">
    <w:name w:val="box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"/>
    <w:rsid w:val="00381D40"/>
    <w:pPr>
      <w:spacing w:before="90" w:after="15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user-picture">
    <w:name w:val="user-picture"/>
    <w:basedOn w:val="a"/>
    <w:rsid w:val="00381D40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">
    <w:name w:val="grid16-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">
    <w:name w:val="grid16-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">
    <w:name w:val="grid16-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">
    <w:name w:val="grid16-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">
    <w:name w:val="grid16-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">
    <w:name w:val="grid16-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">
    <w:name w:val="grid16-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">
    <w:name w:val="grid16-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">
    <w:name w:val="grid16-9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">
    <w:name w:val="grid16-10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">
    <w:name w:val="grid16-1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">
    <w:name w:val="grid16-1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">
    <w:name w:val="grid16-1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">
    <w:name w:val="grid16-1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">
    <w:name w:val="grid16-1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">
    <w:name w:val="grid16-1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">
    <w:name w:val="grid16-indent-1"/>
    <w:basedOn w:val="a"/>
    <w:rsid w:val="00381D40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">
    <w:name w:val="grid16-indent-2"/>
    <w:basedOn w:val="a"/>
    <w:rsid w:val="00381D40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">
    <w:name w:val="grid16-indent-3"/>
    <w:basedOn w:val="a"/>
    <w:rsid w:val="00381D40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">
    <w:name w:val="grid16-indent-4"/>
    <w:basedOn w:val="a"/>
    <w:rsid w:val="00381D40"/>
    <w:pPr>
      <w:spacing w:before="90" w:after="90" w:line="240" w:lineRule="auto"/>
      <w:ind w:left="30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">
    <w:name w:val="grid16-indent-5"/>
    <w:basedOn w:val="a"/>
    <w:rsid w:val="00381D40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">
    <w:name w:val="grid16-indent-6"/>
    <w:basedOn w:val="a"/>
    <w:rsid w:val="00381D40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">
    <w:name w:val="grid16-indent-7"/>
    <w:basedOn w:val="a"/>
    <w:rsid w:val="00381D40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">
    <w:name w:val="grid16-indent-8"/>
    <w:basedOn w:val="a"/>
    <w:rsid w:val="00381D40"/>
    <w:pPr>
      <w:spacing w:before="90" w:after="90" w:line="240" w:lineRule="auto"/>
      <w:ind w:left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">
    <w:name w:val="grid16-indent-9"/>
    <w:basedOn w:val="a"/>
    <w:rsid w:val="00381D40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">
    <w:name w:val="grid16-indent-10"/>
    <w:basedOn w:val="a"/>
    <w:rsid w:val="00381D40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">
    <w:name w:val="grid16-indent-11"/>
    <w:basedOn w:val="a"/>
    <w:rsid w:val="00381D40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">
    <w:name w:val="grid16-indent-12"/>
    <w:basedOn w:val="a"/>
    <w:rsid w:val="00381D40"/>
    <w:pPr>
      <w:spacing w:before="90" w:after="90" w:line="240" w:lineRule="auto"/>
      <w:ind w:left="9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">
    <w:name w:val="grid16-indent-13"/>
    <w:basedOn w:val="a"/>
    <w:rsid w:val="00381D40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">
    <w:name w:val="grid16-indent-14"/>
    <w:basedOn w:val="a"/>
    <w:rsid w:val="00381D40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">
    <w:name w:val="grid16-indent-15"/>
    <w:basedOn w:val="a"/>
    <w:rsid w:val="00381D40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">
    <w:name w:val="gutter"/>
    <w:basedOn w:val="a"/>
    <w:rsid w:val="00381D40"/>
    <w:pPr>
      <w:spacing w:before="90" w:after="9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ace-top">
    <w:name w:val="preface-top"/>
    <w:basedOn w:val="a"/>
    <w:rsid w:val="00381D40"/>
    <w:pPr>
      <w:spacing w:before="9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-ramka">
    <w:name w:val="y-ramka"/>
    <w:basedOn w:val="a"/>
    <w:rsid w:val="00381D40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hd w:val="clear" w:color="auto" w:fill="EEE8AA"/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-ramka">
    <w:name w:val="gr-ramka"/>
    <w:basedOn w:val="a"/>
    <w:rsid w:val="00381D40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pigraf">
    <w:name w:val="epigraf"/>
    <w:basedOn w:val="a"/>
    <w:rsid w:val="00381D40"/>
    <w:pPr>
      <w:pBdr>
        <w:top w:val="single" w:sz="6" w:space="4" w:color="808080"/>
        <w:left w:val="single" w:sz="6" w:space="4" w:color="808080"/>
        <w:bottom w:val="single" w:sz="6" w:space="4" w:color="808080"/>
        <w:right w:val="single" w:sz="6" w:space="4" w:color="808080"/>
      </w:pBdr>
      <w:shd w:val="clear" w:color="auto" w:fill="EEE8A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name-upload">
    <w:name w:val="field-name-upload"/>
    <w:basedOn w:val="a"/>
    <w:rsid w:val="00381D40"/>
    <w:pPr>
      <w:spacing w:before="90" w:after="9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">
    <w:name w:val="menu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">
    <w:name w:val="page-link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">
    <w:name w:val="page-previou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">
    <w:name w:val="page-up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">
    <w:name w:val="page-nex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">
    <w:name w:val="link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">
    <w:name w:val="percen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">
    <w:name w:val="vote-form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">
    <w:name w:val="togg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stream">
    <w:name w:val="heartbeat-stream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message">
    <w:name w:val="top-messag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message">
    <w:name w:val="warning-messag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">
    <w:name w:val="block-ic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">
    <w:name w:val="inner-wrapp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throbber">
    <w:name w:val="flag-throbb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">
    <w:name w:val="subjec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previous">
    <w:name w:val="topic-previou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">
    <w:name w:val="topic-nex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">
    <w:name w:val="read-mor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">
    <w:name w:val="field-type-imag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">
    <w:name w:val="image-inser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">
    <w:name w:val="views-row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radio">
    <w:name w:val="form-radio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">
    <w:name w:val="form-checkbox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">
    <w:name w:val="block-menu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">
    <w:name w:val="block-superfish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t-current">
    <w:name w:val="not-curren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">
    <w:name w:val="fusion-inline-menu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">
    <w:name w:val="d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">
    <w:name w:val="d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wrapper">
    <w:name w:val="flag-wrapp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">
    <w:name w:val="nolink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">
    <w:name w:val="foregroun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">
    <w:name w:val="choice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rtbeat-teaser">
    <w:name w:val="heartbeat-teas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">
    <w:name w:val="inner-inn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">
    <w:name w:val="header-group-inn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">
    <w:name w:val="main-inne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">
    <w:name w:val="feed-item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">
    <w:name w:val="feed-item-tit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meta">
    <w:name w:val="feed-item-meta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">
    <w:name w:val="feed-item-body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">
    <w:name w:val="feed-item-categorie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">
    <w:name w:val="clos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">
    <w:name w:val="pager-las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first">
    <w:name w:val="pager-firs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list">
    <w:name w:val="item-lis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">
    <w:name w:val="ws_image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">
    <w:name w:val="ws_scrip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effect">
    <w:name w:val="ws_effect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">
    <w:name w:val="ws_photoitem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">
    <w:name w:val="ws_cube_sid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">
    <w:name w:val="ws_video_bt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lets">
    <w:name w:val="ws_bullet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">
    <w:name w:val="ws_playpaus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ause">
    <w:name w:val="ws_paus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">
    <w:name w:val="ws_play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">
    <w:name w:val="ws-tit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">
    <w:name w:val="ws_logo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">
    <w:name w:val="ws_shadow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">
    <w:name w:val="odd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">
    <w:name w:val="eve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">
    <w:name w:val="comment-by-author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">
    <w:name w:val="new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s">
    <w:name w:val="photos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title">
    <w:name w:val="feed-titl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">
    <w:name w:val="feed-ic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">
    <w:name w:val="ws_bulframe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on">
    <w:name w:val="icon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381D40"/>
    <w:rPr>
      <w:color w:val="27638C"/>
    </w:rPr>
  </w:style>
  <w:style w:type="character" w:customStyle="1" w:styleId="summary">
    <w:name w:val="summary"/>
    <w:basedOn w:val="a0"/>
    <w:rsid w:val="00381D40"/>
  </w:style>
  <w:style w:type="character" w:customStyle="1" w:styleId="heartbeat-time-ago">
    <w:name w:val="heartbeat-time-ago"/>
    <w:basedOn w:val="a0"/>
    <w:rsid w:val="00381D40"/>
  </w:style>
  <w:style w:type="character" w:customStyle="1" w:styleId="pager-ellipsis">
    <w:name w:val="pager-ellipsis"/>
    <w:basedOn w:val="a0"/>
    <w:rsid w:val="00381D40"/>
  </w:style>
  <w:style w:type="character" w:customStyle="1" w:styleId="flag-subscribe">
    <w:name w:val="flag-subscribe"/>
    <w:basedOn w:val="a0"/>
    <w:rsid w:val="00381D40"/>
  </w:style>
  <w:style w:type="character" w:customStyle="1" w:styleId="flag-wrapper1">
    <w:name w:val="flag-wrapper1"/>
    <w:basedOn w:val="a0"/>
    <w:rsid w:val="00381D40"/>
  </w:style>
  <w:style w:type="paragraph" w:customStyle="1" w:styleId="grippie1">
    <w:name w:val="grippie1"/>
    <w:basedOn w:val="a"/>
    <w:rsid w:val="00381D40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rsid w:val="00381D40"/>
    <w:pPr>
      <w:spacing w:after="0" w:line="240" w:lineRule="auto"/>
      <w:ind w:left="120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rsid w:val="00381D40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rsid w:val="00381D40"/>
    <w:pPr>
      <w:shd w:val="clear" w:color="auto" w:fill="0072B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rsid w:val="00381D40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rsid w:val="00381D40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381D40"/>
    <w:pPr>
      <w:spacing w:before="90" w:after="90" w:line="312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item3">
    <w:name w:val="form-item3"/>
    <w:basedOn w:val="a"/>
    <w:rsid w:val="00381D40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rsid w:val="00381D40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rsid w:val="00381D40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rsid w:val="00381D40"/>
    <w:pPr>
      <w:spacing w:before="90" w:after="9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sid w:val="00381D40"/>
    <w:rPr>
      <w:color w:val="999999"/>
      <w:sz w:val="22"/>
      <w:szCs w:val="22"/>
    </w:rPr>
  </w:style>
  <w:style w:type="paragraph" w:customStyle="1" w:styleId="feed-title1">
    <w:name w:val="feed-title1"/>
    <w:basedOn w:val="a"/>
    <w:rsid w:val="00381D40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con1">
    <w:name w:val="feed-icon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1">
    <w:name w:val="feed-item1"/>
    <w:basedOn w:val="a"/>
    <w:rsid w:val="00381D40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title1">
    <w:name w:val="feed-item-title1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31"/>
      <w:szCs w:val="31"/>
      <w:lang w:eastAsia="ru-RU"/>
    </w:rPr>
  </w:style>
  <w:style w:type="paragraph" w:customStyle="1" w:styleId="feed-item-meta1">
    <w:name w:val="feed-item-meta1"/>
    <w:basedOn w:val="a"/>
    <w:rsid w:val="00381D40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body1">
    <w:name w:val="feed-item-body1"/>
    <w:basedOn w:val="a"/>
    <w:rsid w:val="00381D40"/>
    <w:pPr>
      <w:spacing w:before="9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eed-item-categories1">
    <w:name w:val="feed-item-categories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1">
    <w:name w:val="body1"/>
    <w:basedOn w:val="a"/>
    <w:rsid w:val="00381D40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381D40"/>
    <w:pPr>
      <w:pBdr>
        <w:top w:val="single" w:sz="6" w:space="8" w:color="CCCCCC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links1">
    <w:name w:val="page-links1"/>
    <w:basedOn w:val="a"/>
    <w:rsid w:val="00381D40"/>
    <w:pPr>
      <w:pBdr>
        <w:top w:val="single" w:sz="6" w:space="4" w:color="CCCCCC"/>
        <w:bottom w:val="single" w:sz="6" w:space="4" w:color="CCCCCC"/>
      </w:pBd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previous1">
    <w:name w:val="page-previous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up1">
    <w:name w:val="page-up1"/>
    <w:basedOn w:val="a"/>
    <w:rsid w:val="00381D40"/>
    <w:pPr>
      <w:spacing w:after="0" w:line="240" w:lineRule="auto"/>
      <w:ind w:left="612" w:right="61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next1">
    <w:name w:val="page-next1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5">
    <w:name w:val="form-item5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rsid w:val="00381D40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ose1">
    <w:name w:val="clos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808080"/>
      <w:sz w:val="36"/>
      <w:szCs w:val="36"/>
      <w:lang w:eastAsia="ru-RU"/>
    </w:rPr>
  </w:style>
  <w:style w:type="paragraph" w:customStyle="1" w:styleId="submitted1">
    <w:name w:val="submitted1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color w:val="8899A6"/>
      <w:lang w:eastAsia="ru-RU"/>
    </w:rPr>
  </w:style>
  <w:style w:type="paragraph" w:customStyle="1" w:styleId="node1">
    <w:name w:val="node1"/>
    <w:basedOn w:val="a"/>
    <w:rsid w:val="00381D40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2">
    <w:name w:val="bar2"/>
    <w:basedOn w:val="a"/>
    <w:rsid w:val="00381D40"/>
    <w:pPr>
      <w:shd w:val="clear" w:color="auto" w:fill="DDDDDD"/>
      <w:spacing w:before="15" w:after="1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eground1">
    <w:name w:val="foreground1"/>
    <w:basedOn w:val="a"/>
    <w:rsid w:val="00381D40"/>
    <w:pPr>
      <w:shd w:val="clear" w:color="auto" w:fill="000000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ks1">
    <w:name w:val="links1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cent1">
    <w:name w:val="percent1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-form1">
    <w:name w:val="vote-form1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s1">
    <w:name w:val="choices1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text1">
    <w:name w:val="form-text1"/>
    <w:basedOn w:val="a"/>
    <w:rsid w:val="00381D40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2">
    <w:name w:val="form-text2"/>
    <w:basedOn w:val="a"/>
    <w:rsid w:val="00381D40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dt1">
    <w:name w:val="dt1"/>
    <w:basedOn w:val="a"/>
    <w:rsid w:val="00381D40"/>
    <w:pPr>
      <w:pBdr>
        <w:top w:val="single" w:sz="6" w:space="0" w:color="808080"/>
      </w:pBdr>
      <w:shd w:val="clear" w:color="auto" w:fill="EEEEEE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1">
    <w:name w:val="dd1"/>
    <w:basedOn w:val="a"/>
    <w:rsid w:val="00381D40"/>
    <w:pPr>
      <w:spacing w:before="150" w:after="7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last1">
    <w:name w:val="pager-las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ager-first1">
    <w:name w:val="pager-firs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toggle1">
    <w:name w:val="toggle1"/>
    <w:basedOn w:val="a"/>
    <w:rsid w:val="00381D40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70" w:lineRule="atLeast"/>
      <w:jc w:val="center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rm-item6">
    <w:name w:val="form-item6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rsid w:val="00381D40"/>
    <w:pPr>
      <w:spacing w:before="90" w:after="9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rsid w:val="00381D40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5">
    <w:name w:val="description5"/>
    <w:basedOn w:val="a"/>
    <w:rsid w:val="00381D40"/>
    <w:pPr>
      <w:spacing w:before="75" w:after="75" w:line="240" w:lineRule="auto"/>
      <w:ind w:left="75" w:right="75"/>
    </w:pPr>
    <w:rPr>
      <w:rFonts w:ascii="Times New Roman" w:eastAsia="Times New Roman" w:hAnsi="Times New Roman" w:cs="Times New Roman"/>
      <w:lang w:eastAsia="ru-RU"/>
    </w:rPr>
  </w:style>
  <w:style w:type="paragraph" w:customStyle="1" w:styleId="icon1">
    <w:name w:val="icon1"/>
    <w:basedOn w:val="a"/>
    <w:rsid w:val="00381D40"/>
    <w:pPr>
      <w:spacing w:after="0" w:line="240" w:lineRule="auto"/>
      <w:ind w:right="1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rsid w:val="00381D40"/>
    <w:pPr>
      <w:spacing w:before="384"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rm-item8">
    <w:name w:val="form-item8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heartbeat-stream1">
    <w:name w:val="heartbeat-stream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heartbeat-teaser1">
    <w:name w:val="heartbeat-teas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character" w:customStyle="1" w:styleId="heartbeat-time-ago1">
    <w:name w:val="heartbeat-time-ago1"/>
    <w:basedOn w:val="a0"/>
    <w:rsid w:val="00381D40"/>
    <w:rPr>
      <w:vanish w:val="0"/>
      <w:webHidden w:val="0"/>
      <w:specVanish w:val="0"/>
    </w:rPr>
  </w:style>
  <w:style w:type="paragraph" w:customStyle="1" w:styleId="read-morelink1">
    <w:name w:val="read-more__link1"/>
    <w:basedOn w:val="a"/>
    <w:rsid w:val="00381D40"/>
    <w:pPr>
      <w:pBdr>
        <w:bottom w:val="single" w:sz="6" w:space="5" w:color="E9E9E9"/>
      </w:pBdr>
      <w:spacing w:before="90" w:after="105" w:line="240" w:lineRule="auto"/>
    </w:pPr>
    <w:rPr>
      <w:rFonts w:ascii="Times New Roman" w:eastAsia="Times New Roman" w:hAnsi="Times New Roman" w:cs="Times New Roman"/>
      <w:color w:val="27638C"/>
      <w:sz w:val="24"/>
      <w:szCs w:val="24"/>
      <w:lang w:eastAsia="ru-RU"/>
    </w:rPr>
  </w:style>
  <w:style w:type="paragraph" w:customStyle="1" w:styleId="top-message1">
    <w:name w:val="top-message1"/>
    <w:basedOn w:val="a"/>
    <w:rsid w:val="00381D40"/>
    <w:pPr>
      <w:pBdr>
        <w:bottom w:val="single" w:sz="6" w:space="5" w:color="E9E9E9"/>
      </w:pBdr>
      <w:spacing w:before="90" w:after="10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subscribe1">
    <w:name w:val="flag-subscribe1"/>
    <w:basedOn w:val="a0"/>
    <w:rsid w:val="00381D40"/>
  </w:style>
  <w:style w:type="paragraph" w:customStyle="1" w:styleId="user-picture2">
    <w:name w:val="user-picture2"/>
    <w:basedOn w:val="a"/>
    <w:rsid w:val="00381D40"/>
    <w:pPr>
      <w:spacing w:after="30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-message1">
    <w:name w:val="warning-message1"/>
    <w:basedOn w:val="a"/>
    <w:rsid w:val="00381D40"/>
    <w:pPr>
      <w:pBdr>
        <w:left w:val="single" w:sz="18" w:space="0" w:color="FFD700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-wrapper2">
    <w:name w:val="flag-wrapper2"/>
    <w:basedOn w:val="a0"/>
    <w:rsid w:val="00381D40"/>
  </w:style>
  <w:style w:type="paragraph" w:customStyle="1" w:styleId="top-message2">
    <w:name w:val="top-message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message2">
    <w:name w:val="message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paragraph" w:customStyle="1" w:styleId="inner-inner1">
    <w:name w:val="inner-inn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inner2">
    <w:name w:val="inner-inner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">
    <w:name w:val="block-icon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2">
    <w:name w:val="block-icon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3">
    <w:name w:val="block-icon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4">
    <w:name w:val="block-icon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5">
    <w:name w:val="block-icon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6">
    <w:name w:val="block-icon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7">
    <w:name w:val="block-icon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8">
    <w:name w:val="block-icon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9">
    <w:name w:val="block-icon9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0">
    <w:name w:val="block-icon10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1">
    <w:name w:val="block-icon1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2">
    <w:name w:val="block-icon1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3">
    <w:name w:val="block-icon1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4">
    <w:name w:val="block-icon1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5">
    <w:name w:val="block-icon1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6">
    <w:name w:val="block-icon1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7">
    <w:name w:val="block-icon1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">
    <w:name w:val="inner1"/>
    <w:basedOn w:val="a"/>
    <w:rsid w:val="00381D40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2">
    <w:name w:val="inner2"/>
    <w:basedOn w:val="a"/>
    <w:rsid w:val="00381D40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1">
    <w:name w:val="inner-wrapp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inner-inner3">
    <w:name w:val="inner-inner3"/>
    <w:basedOn w:val="a"/>
    <w:rsid w:val="00381D40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3">
    <w:name w:val="inner3"/>
    <w:basedOn w:val="a"/>
    <w:rsid w:val="00381D40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inner4">
    <w:name w:val="inner4"/>
    <w:basedOn w:val="a"/>
    <w:rsid w:val="00381D40"/>
    <w:pPr>
      <w:pBdr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E1E1E1"/>
      <w:spacing w:after="9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lag-wrapper3">
    <w:name w:val="flag-wrapper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-throbber1">
    <w:name w:val="flag-throbb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1">
    <w:name w:val="clearfix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5">
    <w:name w:val="inner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rsid w:val="00381D40"/>
    <w:pPr>
      <w:spacing w:before="9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sted1">
    <w:name w:val="nested1"/>
    <w:basedOn w:val="a"/>
    <w:rsid w:val="00381D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1">
    <w:name w:val="nolink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6">
    <w:name w:val="inner6"/>
    <w:basedOn w:val="a"/>
    <w:rsid w:val="00381D40"/>
    <w:pPr>
      <w:spacing w:before="90" w:after="9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7">
    <w:name w:val="inner7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8">
    <w:name w:val="inner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nner9">
    <w:name w:val="inner9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10">
    <w:name w:val="inner10"/>
    <w:basedOn w:val="a"/>
    <w:rsid w:val="00381D4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r-ellipsis1">
    <w:name w:val="pager-ellipsis1"/>
    <w:basedOn w:val="a0"/>
    <w:rsid w:val="00381D40"/>
  </w:style>
  <w:style w:type="paragraph" w:customStyle="1" w:styleId="item-list1">
    <w:name w:val="item-list1"/>
    <w:basedOn w:val="a"/>
    <w:rsid w:val="00381D40"/>
    <w:pPr>
      <w:spacing w:before="24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1">
    <w:name w:val="gutt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utter2">
    <w:name w:val="gutter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ject1">
    <w:name w:val="subjec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topic-previous1">
    <w:name w:val="topic-previous1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next1">
    <w:name w:val="topic-nex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site-info1">
    <w:name w:val="header-site-info1"/>
    <w:basedOn w:val="a"/>
    <w:rsid w:val="00381D40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-group-inner1">
    <w:name w:val="header-group-inn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inner1">
    <w:name w:val="main-inner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2">
    <w:name w:val="node2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-more1">
    <w:name w:val="read-mor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more-link1">
    <w:name w:val="more-link1"/>
    <w:basedOn w:val="a"/>
    <w:rsid w:val="00381D40"/>
    <w:pPr>
      <w:spacing w:before="90" w:after="90" w:line="240" w:lineRule="auto"/>
      <w:jc w:val="righ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links2">
    <w:name w:val="links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customStyle="1" w:styleId="form-text3">
    <w:name w:val="form-text3"/>
    <w:basedOn w:val="a"/>
    <w:rsid w:val="00381D40"/>
    <w:pPr>
      <w:spacing w:before="90" w:after="9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-text4">
    <w:name w:val="form-text4"/>
    <w:basedOn w:val="a"/>
    <w:rsid w:val="00381D40"/>
    <w:pPr>
      <w:spacing w:before="90" w:after="90" w:line="240" w:lineRule="auto"/>
    </w:pPr>
    <w:rPr>
      <w:rFonts w:ascii="Verdana" w:eastAsia="Times New Roman" w:hAnsi="Verdana" w:cs="Arial"/>
      <w:sz w:val="24"/>
      <w:szCs w:val="24"/>
      <w:lang w:eastAsia="ru-RU"/>
    </w:rPr>
  </w:style>
  <w:style w:type="paragraph" w:customStyle="1" w:styleId="form-text5">
    <w:name w:val="form-text5"/>
    <w:basedOn w:val="a"/>
    <w:rsid w:val="00381D40"/>
    <w:pPr>
      <w:spacing w:before="90" w:after="90" w:line="240" w:lineRule="auto"/>
    </w:pPr>
    <w:rPr>
      <w:rFonts w:ascii="Garamond" w:eastAsia="Times New Roman" w:hAnsi="Garamond" w:cs="Arial"/>
      <w:sz w:val="24"/>
      <w:szCs w:val="24"/>
      <w:lang w:eastAsia="ru-RU"/>
    </w:rPr>
  </w:style>
  <w:style w:type="paragraph" w:customStyle="1" w:styleId="form-text6">
    <w:name w:val="form-text6"/>
    <w:basedOn w:val="a"/>
    <w:rsid w:val="00381D40"/>
    <w:pPr>
      <w:spacing w:before="90" w:after="90" w:line="240" w:lineRule="auto"/>
    </w:pPr>
    <w:rPr>
      <w:rFonts w:ascii="Georgia" w:eastAsia="Times New Roman" w:hAnsi="Georgia" w:cs="Arial"/>
      <w:sz w:val="24"/>
      <w:szCs w:val="24"/>
      <w:lang w:eastAsia="ru-RU"/>
    </w:rPr>
  </w:style>
  <w:style w:type="paragraph" w:customStyle="1" w:styleId="form-text7">
    <w:name w:val="form-text7"/>
    <w:basedOn w:val="a"/>
    <w:rsid w:val="00381D40"/>
    <w:pPr>
      <w:spacing w:before="90" w:after="90" w:line="240" w:lineRule="auto"/>
    </w:pPr>
    <w:rPr>
      <w:rFonts w:ascii="Trebuchet MS" w:eastAsia="Times New Roman" w:hAnsi="Trebuchet MS" w:cs="Arial"/>
      <w:sz w:val="24"/>
      <w:szCs w:val="24"/>
      <w:lang w:eastAsia="ru-RU"/>
    </w:rPr>
  </w:style>
  <w:style w:type="paragraph" w:customStyle="1" w:styleId="form-text8">
    <w:name w:val="form-text8"/>
    <w:basedOn w:val="a"/>
    <w:rsid w:val="00381D40"/>
    <w:pPr>
      <w:spacing w:before="90" w:after="90" w:line="240" w:lineRule="auto"/>
    </w:pPr>
    <w:rPr>
      <w:rFonts w:ascii="Lucida Sans" w:eastAsia="Times New Roman" w:hAnsi="Lucida Sans" w:cs="Arial"/>
      <w:sz w:val="24"/>
      <w:szCs w:val="24"/>
      <w:lang w:eastAsia="ru-RU"/>
    </w:rPr>
  </w:style>
  <w:style w:type="paragraph" w:customStyle="1" w:styleId="form-text9">
    <w:name w:val="form-text9"/>
    <w:basedOn w:val="a"/>
    <w:rsid w:val="00381D40"/>
    <w:pPr>
      <w:spacing w:before="90" w:after="9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field-type-image1">
    <w:name w:val="field-type-image1"/>
    <w:basedOn w:val="a"/>
    <w:rsid w:val="00381D40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1">
    <w:name w:val="image-insert1"/>
    <w:basedOn w:val="a"/>
    <w:rsid w:val="00381D40"/>
    <w:pPr>
      <w:spacing w:after="225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1">
    <w:name w:val="views-row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type-image2">
    <w:name w:val="field-type-image2"/>
    <w:basedOn w:val="a"/>
    <w:rsid w:val="00381D40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-insert2">
    <w:name w:val="image-insert2"/>
    <w:basedOn w:val="a"/>
    <w:rsid w:val="00381D40"/>
    <w:pPr>
      <w:spacing w:after="225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row2">
    <w:name w:val="views-row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images1">
    <w:name w:val="ws_images1"/>
    <w:basedOn w:val="a"/>
    <w:rsid w:val="00381D40"/>
    <w:pPr>
      <w:spacing w:before="90" w:after="9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cript1">
    <w:name w:val="ws_scrip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effect1">
    <w:name w:val="ws_effec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hotoitem1">
    <w:name w:val="ws_photoitem1"/>
    <w:basedOn w:val="a"/>
    <w:rsid w:val="00381D40"/>
    <w:pPr>
      <w:p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pBdr>
      <w:spacing w:after="90" w:line="240" w:lineRule="auto"/>
      <w:ind w:left="-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cubeside1">
    <w:name w:val="ws_cube_side1"/>
    <w:basedOn w:val="a"/>
    <w:rsid w:val="00381D40"/>
    <w:pPr>
      <w:shd w:val="clear" w:color="auto" w:fill="A6A5A9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videobtn1">
    <w:name w:val="ws_video_btn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bullets1">
    <w:name w:val="ws_bullets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pause1">
    <w:name w:val="ws_playpause1"/>
    <w:basedOn w:val="a"/>
    <w:rsid w:val="00381D40"/>
    <w:pPr>
      <w:spacing w:after="90" w:line="240" w:lineRule="auto"/>
      <w:ind w:left="-216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wspause1">
    <w:name w:val="ws_pause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play1">
    <w:name w:val="ws_play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-title1">
    <w:name w:val="ws-title1"/>
    <w:basedOn w:val="a"/>
    <w:rsid w:val="00381D40"/>
    <w:pPr>
      <w:spacing w:before="90" w:after="90" w:line="240" w:lineRule="atLeast"/>
      <w:ind w:right="168"/>
    </w:pPr>
    <w:rPr>
      <w:rFonts w:ascii="Marmelad" w:eastAsia="Times New Roman" w:hAnsi="Marmelad" w:cs="Times New Roman"/>
      <w:color w:val="959695"/>
      <w:sz w:val="65"/>
      <w:szCs w:val="65"/>
      <w:lang w:eastAsia="ru-RU"/>
    </w:rPr>
  </w:style>
  <w:style w:type="paragraph" w:customStyle="1" w:styleId="wsplaypause2">
    <w:name w:val="ws_playpause2"/>
    <w:basedOn w:val="a"/>
    <w:rsid w:val="00381D40"/>
    <w:pPr>
      <w:spacing w:after="90" w:line="240" w:lineRule="auto"/>
      <w:ind w:left="-2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logo1">
    <w:name w:val="ws_logo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shadow1">
    <w:name w:val="ws_shadow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sbulframe1">
    <w:name w:val="ws_bulframe1"/>
    <w:basedOn w:val="a"/>
    <w:rsid w:val="00381D40"/>
    <w:pPr>
      <w:pBdr>
        <w:top w:val="single" w:sz="36" w:space="0" w:color="FFFFFF"/>
        <w:left w:val="single" w:sz="36" w:space="0" w:color="FFFFFF"/>
        <w:bottom w:val="single" w:sz="36" w:space="0" w:color="FFFFFF"/>
        <w:right w:val="single" w:sz="36" w:space="0" w:color="FFFFFF"/>
      </w:pBdr>
      <w:spacing w:before="90" w:after="9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eface-top-outer1">
    <w:name w:val="preface-top-outer1"/>
    <w:basedOn w:val="a"/>
    <w:rsid w:val="00381D40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reface-top-outer2">
    <w:name w:val="preface-top-outer2"/>
    <w:basedOn w:val="a"/>
    <w:rsid w:val="00381D40"/>
    <w:pPr>
      <w:pBdr>
        <w:top w:val="single" w:sz="18" w:space="23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inner11">
    <w:name w:val="inner11"/>
    <w:basedOn w:val="a"/>
    <w:rsid w:val="00381D40"/>
    <w:pPr>
      <w:spacing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1">
    <w:name w:val="main-wrapper1"/>
    <w:basedOn w:val="a"/>
    <w:rsid w:val="00381D40"/>
    <w:pPr>
      <w:pBdr>
        <w:top w:val="single" w:sz="12" w:space="30" w:color="FFFFFF"/>
      </w:pBdr>
      <w:shd w:val="clear" w:color="auto" w:fill="E4EDC2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script-bottom-wrapper1">
    <w:name w:val="postscript-bottom-wrapper1"/>
    <w:basedOn w:val="a"/>
    <w:rsid w:val="00381D40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script-bottom-wrapper2">
    <w:name w:val="postscript-bottom-wrapper2"/>
    <w:basedOn w:val="a"/>
    <w:rsid w:val="00381D40"/>
    <w:pPr>
      <w:pBdr>
        <w:top w:val="single" w:sz="18" w:space="15" w:color="A7CE38"/>
      </w:pBdr>
      <w:shd w:val="clear" w:color="auto" w:fill="2F76A5"/>
      <w:spacing w:before="90" w:after="9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orm-radio1">
    <w:name w:val="form-radio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1">
    <w:name w:val="form-checkbox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menu1">
    <w:name w:val="block-menu1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superfish1">
    <w:name w:val="block-superfish1"/>
    <w:basedOn w:val="a"/>
    <w:rsid w:val="00381D40"/>
    <w:pPr>
      <w:spacing w:before="9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2">
    <w:name w:val="nolink2"/>
    <w:basedOn w:val="a"/>
    <w:rsid w:val="00381D40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link3">
    <w:name w:val="nolink3"/>
    <w:basedOn w:val="a"/>
    <w:rsid w:val="00381D40"/>
    <w:pPr>
      <w:shd w:val="clear" w:color="auto" w:fill="E1E1E1"/>
      <w:spacing w:before="90" w:after="90" w:line="240" w:lineRule="auto"/>
    </w:pPr>
    <w:rPr>
      <w:rFonts w:ascii="Times New Roman" w:eastAsia="Times New Roman" w:hAnsi="Times New Roman" w:cs="Times New Roman"/>
      <w:color w:val="154B70"/>
      <w:sz w:val="24"/>
      <w:szCs w:val="24"/>
      <w:lang w:eastAsia="ru-RU"/>
    </w:rPr>
  </w:style>
  <w:style w:type="paragraph" w:customStyle="1" w:styleId="not-current1">
    <w:name w:val="not-curren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990000"/>
      <w:sz w:val="24"/>
      <w:szCs w:val="24"/>
      <w:lang w:eastAsia="ru-RU"/>
    </w:rPr>
  </w:style>
  <w:style w:type="paragraph" w:customStyle="1" w:styleId="inner12">
    <w:name w:val="inner12"/>
    <w:basedOn w:val="a"/>
    <w:rsid w:val="00381D4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comment-unpublished1">
    <w:name w:val="comment-unpublished1"/>
    <w:basedOn w:val="a"/>
    <w:rsid w:val="00381D40"/>
    <w:pPr>
      <w:shd w:val="clear" w:color="auto" w:fill="FF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2">
    <w:name w:val="inner-wrapper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inner-inner4">
    <w:name w:val="inner-inner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-icon18">
    <w:name w:val="block-icon1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icon-chatbubbles1">
    <w:name w:val="comment-icon-chatbubbles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dd1">
    <w:name w:val="odd1"/>
    <w:basedOn w:val="a"/>
    <w:rsid w:val="00381D40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4F7E7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1">
    <w:name w:val="even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ven2">
    <w:name w:val="even2"/>
    <w:basedOn w:val="a"/>
    <w:rsid w:val="00381D40"/>
    <w:pPr>
      <w:shd w:val="clear" w:color="auto" w:fill="FFFFFF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by-author1">
    <w:name w:val="comment-by-author1"/>
    <w:basedOn w:val="a"/>
    <w:rsid w:val="00381D40"/>
    <w:pPr>
      <w:shd w:val="clear" w:color="auto" w:fill="FFFFEA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1">
    <w:name w:val="new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customStyle="1" w:styleId="content2">
    <w:name w:val="content2"/>
    <w:basedOn w:val="a"/>
    <w:rsid w:val="00381D40"/>
    <w:pPr>
      <w:pBdr>
        <w:bottom w:val="single" w:sz="6" w:space="0" w:color="D6DDB9"/>
      </w:pBd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3">
    <w:name w:val="content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sion-inline-menu1">
    <w:name w:val="fusion-inline-menu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grid16-17">
    <w:name w:val="grid16-1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8">
    <w:name w:val="grid16-1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1">
    <w:name w:val="grid16-2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22">
    <w:name w:val="grid16-2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1">
    <w:name w:val="grid16-3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32">
    <w:name w:val="grid16-3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1">
    <w:name w:val="grid16-4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42">
    <w:name w:val="grid16-4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1">
    <w:name w:val="grid16-5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52">
    <w:name w:val="grid16-5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1">
    <w:name w:val="grid16-6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62">
    <w:name w:val="grid16-6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1">
    <w:name w:val="grid16-7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72">
    <w:name w:val="grid16-7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1">
    <w:name w:val="grid16-8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82">
    <w:name w:val="grid16-8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1">
    <w:name w:val="grid16-9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92">
    <w:name w:val="grid16-9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1">
    <w:name w:val="grid16-10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02">
    <w:name w:val="grid16-10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1">
    <w:name w:val="grid16-11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12">
    <w:name w:val="grid16-11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1">
    <w:name w:val="grid16-12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22">
    <w:name w:val="grid16-12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1">
    <w:name w:val="grid16-13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32">
    <w:name w:val="grid16-13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1">
    <w:name w:val="grid16-14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42">
    <w:name w:val="grid16-14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1">
    <w:name w:val="grid16-15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52">
    <w:name w:val="grid16-15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1">
    <w:name w:val="grid16-161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2">
    <w:name w:val="grid16-16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6">
    <w:name w:val="grid16-indent-16"/>
    <w:basedOn w:val="a"/>
    <w:rsid w:val="00381D40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7">
    <w:name w:val="grid16-indent-17"/>
    <w:basedOn w:val="a"/>
    <w:rsid w:val="00381D40"/>
    <w:pPr>
      <w:spacing w:before="90" w:after="90" w:line="240" w:lineRule="auto"/>
      <w:ind w:left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1">
    <w:name w:val="grid16-indent-21"/>
    <w:basedOn w:val="a"/>
    <w:rsid w:val="00381D40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22">
    <w:name w:val="grid16-indent-22"/>
    <w:basedOn w:val="a"/>
    <w:rsid w:val="00381D40"/>
    <w:pPr>
      <w:spacing w:before="90" w:after="90" w:line="240" w:lineRule="auto"/>
      <w:ind w:left="14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1">
    <w:name w:val="grid16-indent-31"/>
    <w:basedOn w:val="a"/>
    <w:rsid w:val="00381D40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32">
    <w:name w:val="grid16-indent-32"/>
    <w:basedOn w:val="a"/>
    <w:rsid w:val="00381D40"/>
    <w:pPr>
      <w:spacing w:before="90" w:after="90" w:line="240" w:lineRule="auto"/>
      <w:ind w:left="22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1">
    <w:name w:val="grid16-indent-41"/>
    <w:basedOn w:val="a"/>
    <w:rsid w:val="00381D40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42">
    <w:name w:val="grid16-indent-42"/>
    <w:basedOn w:val="a"/>
    <w:rsid w:val="00381D40"/>
    <w:pPr>
      <w:spacing w:before="90" w:after="90" w:line="240" w:lineRule="auto"/>
      <w:ind w:left="293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1">
    <w:name w:val="grid16-indent-51"/>
    <w:basedOn w:val="a"/>
    <w:rsid w:val="00381D40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52">
    <w:name w:val="grid16-indent-52"/>
    <w:basedOn w:val="a"/>
    <w:rsid w:val="00381D40"/>
    <w:pPr>
      <w:spacing w:before="90" w:after="90" w:line="240" w:lineRule="auto"/>
      <w:ind w:left="37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1">
    <w:name w:val="grid16-indent-61"/>
    <w:basedOn w:val="a"/>
    <w:rsid w:val="00381D40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62">
    <w:name w:val="grid16-indent-62"/>
    <w:basedOn w:val="a"/>
    <w:rsid w:val="00381D40"/>
    <w:pPr>
      <w:spacing w:before="90" w:after="90" w:line="240" w:lineRule="auto"/>
      <w:ind w:left="45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1">
    <w:name w:val="grid16-indent-71"/>
    <w:basedOn w:val="a"/>
    <w:rsid w:val="00381D40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72">
    <w:name w:val="grid16-indent-72"/>
    <w:basedOn w:val="a"/>
    <w:rsid w:val="00381D40"/>
    <w:pPr>
      <w:spacing w:before="90" w:after="90" w:line="240" w:lineRule="auto"/>
      <w:ind w:left="52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1">
    <w:name w:val="grid16-indent-81"/>
    <w:basedOn w:val="a"/>
    <w:rsid w:val="00381D40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82">
    <w:name w:val="grid16-indent-82"/>
    <w:basedOn w:val="a"/>
    <w:rsid w:val="00381D40"/>
    <w:pPr>
      <w:spacing w:before="90" w:after="90" w:line="240" w:lineRule="auto"/>
      <w:ind w:left="59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1">
    <w:name w:val="grid16-indent-91"/>
    <w:basedOn w:val="a"/>
    <w:rsid w:val="00381D40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92">
    <w:name w:val="grid16-indent-92"/>
    <w:basedOn w:val="a"/>
    <w:rsid w:val="00381D40"/>
    <w:pPr>
      <w:spacing w:before="90" w:after="90" w:line="240" w:lineRule="auto"/>
      <w:ind w:left="68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1">
    <w:name w:val="grid16-indent-101"/>
    <w:basedOn w:val="a"/>
    <w:rsid w:val="00381D40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02">
    <w:name w:val="grid16-indent-102"/>
    <w:basedOn w:val="a"/>
    <w:rsid w:val="00381D40"/>
    <w:pPr>
      <w:spacing w:before="90" w:after="90" w:line="240" w:lineRule="auto"/>
      <w:ind w:left="75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1">
    <w:name w:val="grid16-indent-111"/>
    <w:basedOn w:val="a"/>
    <w:rsid w:val="00381D40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12">
    <w:name w:val="grid16-indent-112"/>
    <w:basedOn w:val="a"/>
    <w:rsid w:val="00381D40"/>
    <w:pPr>
      <w:spacing w:before="90" w:after="90" w:line="240" w:lineRule="auto"/>
      <w:ind w:left="83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1">
    <w:name w:val="grid16-indent-121"/>
    <w:basedOn w:val="a"/>
    <w:rsid w:val="00381D40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22">
    <w:name w:val="grid16-indent-122"/>
    <w:basedOn w:val="a"/>
    <w:rsid w:val="00381D40"/>
    <w:pPr>
      <w:spacing w:before="90" w:after="90" w:line="240" w:lineRule="auto"/>
      <w:ind w:left="90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1">
    <w:name w:val="grid16-indent-131"/>
    <w:basedOn w:val="a"/>
    <w:rsid w:val="00381D40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32">
    <w:name w:val="grid16-indent-132"/>
    <w:basedOn w:val="a"/>
    <w:rsid w:val="00381D40"/>
    <w:pPr>
      <w:spacing w:before="90" w:after="90" w:line="240" w:lineRule="auto"/>
      <w:ind w:left="99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1">
    <w:name w:val="grid16-indent-141"/>
    <w:basedOn w:val="a"/>
    <w:rsid w:val="00381D40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42">
    <w:name w:val="grid16-indent-142"/>
    <w:basedOn w:val="a"/>
    <w:rsid w:val="00381D40"/>
    <w:pPr>
      <w:spacing w:before="90" w:after="90" w:line="240" w:lineRule="auto"/>
      <w:ind w:left="106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1">
    <w:name w:val="grid16-indent-151"/>
    <w:basedOn w:val="a"/>
    <w:rsid w:val="00381D40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indent-152">
    <w:name w:val="grid16-indent-152"/>
    <w:basedOn w:val="a"/>
    <w:rsid w:val="00381D40"/>
    <w:pPr>
      <w:spacing w:before="90" w:after="90" w:line="240" w:lineRule="auto"/>
      <w:ind w:left="113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3">
    <w:name w:val="grid16-16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4">
    <w:name w:val="grid16-164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5">
    <w:name w:val="grid16-165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6">
    <w:name w:val="grid16-16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d16-167">
    <w:name w:val="grid16-167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2">
    <w:name w:val="main-wrapper2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3">
    <w:name w:val="main-wrapper3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4">
    <w:name w:val="main-wrapper4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5">
    <w:name w:val="main-wrapper5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6">
    <w:name w:val="main-wrapper6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7">
    <w:name w:val="main-wrapper7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8">
    <w:name w:val="main-wrapper8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wrapper9">
    <w:name w:val="main-wrapper9"/>
    <w:basedOn w:val="a"/>
    <w:rsid w:val="00381D40"/>
    <w:pPr>
      <w:pBdr>
        <w:top w:val="single" w:sz="12" w:space="30" w:color="FFFFFF"/>
      </w:pBdr>
      <w:shd w:val="clear" w:color="auto" w:fill="F4F4F4"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-wrapper3">
    <w:name w:val="inner-wrapper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444444"/>
      <w:sz w:val="24"/>
      <w:szCs w:val="24"/>
      <w:lang w:eastAsia="ru-RU"/>
    </w:rPr>
  </w:style>
  <w:style w:type="paragraph" w:customStyle="1" w:styleId="photos1">
    <w:name w:val="photos1"/>
    <w:basedOn w:val="a"/>
    <w:rsid w:val="00381D40"/>
    <w:pPr>
      <w:pBdr>
        <w:top w:val="single" w:sz="6" w:space="4" w:color="A3BA22"/>
        <w:left w:val="single" w:sz="6" w:space="4" w:color="A3BA22"/>
        <w:bottom w:val="single" w:sz="6" w:space="4" w:color="A3BA22"/>
        <w:right w:val="single" w:sz="6" w:space="4" w:color="A3BA22"/>
      </w:pBdr>
      <w:spacing w:before="150" w:after="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2">
    <w:name w:val="submitted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color w:val="F9F8EF"/>
      <w:lang w:eastAsia="ru-RU"/>
    </w:rPr>
  </w:style>
  <w:style w:type="character" w:customStyle="1" w:styleId="c6">
    <w:name w:val="c6"/>
    <w:basedOn w:val="a0"/>
    <w:rsid w:val="00381D40"/>
  </w:style>
  <w:style w:type="paragraph" w:customStyle="1" w:styleId="c16">
    <w:name w:val="c16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381D40"/>
  </w:style>
  <w:style w:type="paragraph" w:customStyle="1" w:styleId="c18">
    <w:name w:val="c18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81D40"/>
  </w:style>
  <w:style w:type="character" w:customStyle="1" w:styleId="c41">
    <w:name w:val="c41"/>
    <w:basedOn w:val="a0"/>
    <w:rsid w:val="00381D40"/>
  </w:style>
  <w:style w:type="paragraph" w:customStyle="1" w:styleId="c23">
    <w:name w:val="c2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381D40"/>
  </w:style>
  <w:style w:type="character" w:customStyle="1" w:styleId="c50">
    <w:name w:val="c50"/>
    <w:basedOn w:val="a0"/>
    <w:rsid w:val="00381D40"/>
  </w:style>
  <w:style w:type="numbering" w:customStyle="1" w:styleId="22">
    <w:name w:val="Нет списка2"/>
    <w:next w:val="a2"/>
    <w:uiPriority w:val="99"/>
    <w:semiHidden/>
    <w:unhideWhenUsed/>
    <w:rsid w:val="00381D40"/>
  </w:style>
  <w:style w:type="paragraph" w:customStyle="1" w:styleId="c12">
    <w:name w:val="c12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381D40"/>
  </w:style>
  <w:style w:type="character" w:customStyle="1" w:styleId="c37">
    <w:name w:val="c37"/>
    <w:basedOn w:val="a0"/>
    <w:rsid w:val="00381D40"/>
  </w:style>
  <w:style w:type="paragraph" w:customStyle="1" w:styleId="c43">
    <w:name w:val="c43"/>
    <w:basedOn w:val="a"/>
    <w:rsid w:val="00381D4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75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basedOn w:val="a0"/>
    <w:link w:val="af0"/>
    <w:uiPriority w:val="1"/>
    <w:locked/>
    <w:rsid w:val="00750D25"/>
  </w:style>
  <w:style w:type="paragraph" w:styleId="af0">
    <w:name w:val="No Spacing"/>
    <w:link w:val="af"/>
    <w:uiPriority w:val="1"/>
    <w:qFormat/>
    <w:rsid w:val="00750D25"/>
    <w:pPr>
      <w:spacing w:after="0" w:line="240" w:lineRule="auto"/>
    </w:pPr>
  </w:style>
  <w:style w:type="paragraph" w:styleId="af1">
    <w:name w:val="Body Text"/>
    <w:basedOn w:val="a"/>
    <w:link w:val="af2"/>
    <w:semiHidden/>
    <w:rsid w:val="00750D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2">
    <w:name w:val="Основной текст Знак"/>
    <w:basedOn w:val="a0"/>
    <w:link w:val="af1"/>
    <w:semiHidden/>
    <w:rsid w:val="00750D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3">
    <w:name w:val="footnote reference"/>
    <w:basedOn w:val="a0"/>
    <w:semiHidden/>
    <w:rsid w:val="00750D25"/>
    <w:rPr>
      <w:vertAlign w:val="superscript"/>
    </w:rPr>
  </w:style>
  <w:style w:type="paragraph" w:styleId="af4">
    <w:name w:val="footnote text"/>
    <w:basedOn w:val="a"/>
    <w:link w:val="af5"/>
    <w:semiHidden/>
    <w:rsid w:val="00750D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750D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8192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6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34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9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54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15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31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188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380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56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7661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2702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9335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047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3334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146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4558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32194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3704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05736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20464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5356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6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1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97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5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37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53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857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485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71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39457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818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65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3844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69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437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850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5171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7509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5589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30148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590149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29247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57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87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598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116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30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273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75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63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1215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823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2059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9853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430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9016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2628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2302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8013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0030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06913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562546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40827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26766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1FC55-94D6-4479-A571-5AA233714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24</Pages>
  <Words>7398</Words>
  <Characters>42171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Lilia</cp:lastModifiedBy>
  <cp:revision>18</cp:revision>
  <dcterms:created xsi:type="dcterms:W3CDTF">2018-10-27T07:58:00Z</dcterms:created>
  <dcterms:modified xsi:type="dcterms:W3CDTF">2021-11-11T11:59:00Z</dcterms:modified>
</cp:coreProperties>
</file>